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616" w:rsidRDefault="00B45367" w:rsidP="007A13AF">
      <w:pPr>
        <w:spacing w:after="0" w:line="240" w:lineRule="auto"/>
      </w:pPr>
    </w:p>
    <w:p w:rsidR="000C1A8F" w:rsidRDefault="000C1A8F" w:rsidP="007A13AF">
      <w:pPr>
        <w:spacing w:after="0" w:line="240" w:lineRule="auto"/>
      </w:pPr>
    </w:p>
    <w:p w:rsidR="000C1A8F" w:rsidRDefault="000C1A8F" w:rsidP="007A13AF">
      <w:pPr>
        <w:spacing w:after="0" w:line="240" w:lineRule="auto"/>
      </w:pPr>
    </w:p>
    <w:p w:rsidR="00111B18" w:rsidRPr="003E07AC" w:rsidRDefault="000C1A8F" w:rsidP="00111B18">
      <w:pPr>
        <w:spacing w:after="0" w:line="240" w:lineRule="auto"/>
        <w:ind w:right="565"/>
        <w:rPr>
          <w:rFonts w:ascii="Arial" w:hAnsi="Arial" w:cs="Arial"/>
          <w:b/>
          <w:noProof/>
          <w:sz w:val="32"/>
          <w:szCs w:val="24"/>
        </w:rPr>
      </w:pPr>
      <w:r>
        <w:rPr>
          <w:rFonts w:ascii="Arial" w:hAnsi="Arial" w:cs="Arial"/>
          <w:b/>
          <w:noProof/>
          <w:sz w:val="32"/>
          <w:szCs w:val="24"/>
        </w:rPr>
        <w:t>Prüfer</w:t>
      </w:r>
      <w:r w:rsidR="003E07AC">
        <w:rPr>
          <w:rFonts w:ascii="Arial" w:hAnsi="Arial" w:cs="Arial"/>
          <w:b/>
          <w:noProof/>
          <w:sz w:val="32"/>
          <w:szCs w:val="24"/>
        </w:rPr>
        <w:t xml:space="preserve">*in </w:t>
      </w:r>
      <w:r>
        <w:rPr>
          <w:rFonts w:ascii="Arial" w:hAnsi="Arial" w:cs="Arial"/>
          <w:b/>
          <w:noProof/>
          <w:sz w:val="32"/>
          <w:szCs w:val="24"/>
        </w:rPr>
        <w:t>Internationale BMZ-Projekte</w:t>
      </w:r>
      <w:r w:rsidR="00534FEB" w:rsidRPr="003E07AC">
        <w:rPr>
          <w:rFonts w:ascii="Arial" w:hAnsi="Arial" w:cs="Arial"/>
          <w:b/>
          <w:noProof/>
          <w:sz w:val="32"/>
          <w:szCs w:val="24"/>
        </w:rPr>
        <w:t xml:space="preserve"> </w:t>
      </w:r>
      <w:r w:rsidR="006A0678" w:rsidRPr="003E07AC">
        <w:rPr>
          <w:rFonts w:ascii="Arial" w:hAnsi="Arial" w:cs="Arial"/>
          <w:b/>
          <w:noProof/>
          <w:sz w:val="32"/>
          <w:szCs w:val="24"/>
        </w:rPr>
        <w:t>(</w:t>
      </w:r>
      <w:r>
        <w:rPr>
          <w:rFonts w:ascii="Arial" w:hAnsi="Arial" w:cs="Arial"/>
          <w:b/>
          <w:noProof/>
          <w:sz w:val="32"/>
          <w:szCs w:val="24"/>
        </w:rPr>
        <w:t>100%</w:t>
      </w:r>
      <w:r w:rsidR="006A0678" w:rsidRPr="003E07AC">
        <w:rPr>
          <w:rFonts w:ascii="Arial" w:hAnsi="Arial" w:cs="Arial"/>
          <w:b/>
          <w:noProof/>
          <w:sz w:val="32"/>
          <w:szCs w:val="24"/>
        </w:rPr>
        <w:t>)</w:t>
      </w:r>
    </w:p>
    <w:p w:rsidR="001C319C" w:rsidRDefault="001C0294" w:rsidP="001C319C">
      <w:pPr>
        <w:spacing w:after="0" w:line="240" w:lineRule="auto"/>
        <w:rPr>
          <w:color w:val="1F497D"/>
        </w:rPr>
      </w:pPr>
      <w:r w:rsidRPr="003E07AC">
        <w:rPr>
          <w:rFonts w:ascii="Arial" w:eastAsia="Calibri" w:hAnsi="Arial" w:cs="Arial"/>
          <w:sz w:val="20"/>
          <w:szCs w:val="20"/>
        </w:rPr>
        <w:t>Ausschreibungsziffe</w:t>
      </w:r>
      <w:r w:rsidR="00534FEB" w:rsidRPr="003E07AC">
        <w:rPr>
          <w:rFonts w:ascii="Arial" w:eastAsia="Calibri" w:hAnsi="Arial" w:cs="Arial"/>
          <w:sz w:val="20"/>
          <w:szCs w:val="20"/>
        </w:rPr>
        <w:t xml:space="preserve">r </w:t>
      </w:r>
      <w:r w:rsidR="003E07AC">
        <w:rPr>
          <w:rFonts w:ascii="Arial" w:eastAsia="Calibri" w:hAnsi="Arial" w:cs="Arial"/>
          <w:sz w:val="20"/>
          <w:szCs w:val="20"/>
        </w:rPr>
        <w:t>15</w:t>
      </w:r>
      <w:r w:rsidR="00CC6D25">
        <w:rPr>
          <w:rFonts w:ascii="Arial" w:eastAsia="Calibri" w:hAnsi="Arial" w:cs="Arial"/>
          <w:sz w:val="20"/>
          <w:szCs w:val="20"/>
        </w:rPr>
        <w:t>4</w:t>
      </w:r>
      <w:r w:rsidR="000C1A8F">
        <w:rPr>
          <w:rFonts w:ascii="Arial" w:eastAsia="Calibri" w:hAnsi="Arial" w:cs="Arial"/>
          <w:sz w:val="20"/>
          <w:szCs w:val="20"/>
        </w:rPr>
        <w:t>9</w:t>
      </w:r>
      <w:r w:rsidR="004C6DA9">
        <w:rPr>
          <w:rFonts w:ascii="Arial" w:eastAsia="Calibri" w:hAnsi="Arial" w:cs="Arial"/>
          <w:sz w:val="20"/>
          <w:szCs w:val="20"/>
        </w:rPr>
        <w:t xml:space="preserve">, Ordnungsnummer </w:t>
      </w:r>
      <w:r w:rsidR="004128FE">
        <w:t>BF 0.</w:t>
      </w:r>
      <w:r w:rsidR="000C1A8F">
        <w:t>15</w:t>
      </w:r>
    </w:p>
    <w:p w:rsidR="006A0678" w:rsidRPr="003E07AC" w:rsidRDefault="004128FE" w:rsidP="001C319C">
      <w:pPr>
        <w:spacing w:after="0" w:line="240" w:lineRule="auto"/>
        <w:ind w:right="565"/>
        <w:rPr>
          <w:rFonts w:ascii="Arial" w:eastAsia="Calibri" w:hAnsi="Arial" w:cs="Arial"/>
          <w:noProof/>
          <w:sz w:val="20"/>
          <w:szCs w:val="20"/>
        </w:rPr>
      </w:pPr>
      <w:r>
        <w:rPr>
          <w:rFonts w:ascii="Arial" w:eastAsia="Calibri" w:hAnsi="Arial" w:cs="Arial"/>
          <w:noProof/>
          <w:sz w:val="20"/>
          <w:szCs w:val="20"/>
        </w:rPr>
        <w:t>b</w:t>
      </w:r>
      <w:r w:rsidR="003E07AC">
        <w:rPr>
          <w:rFonts w:ascii="Arial" w:eastAsia="Calibri" w:hAnsi="Arial" w:cs="Arial"/>
          <w:noProof/>
          <w:sz w:val="20"/>
          <w:szCs w:val="20"/>
        </w:rPr>
        <w:t>efristet</w:t>
      </w:r>
      <w:r>
        <w:rPr>
          <w:rFonts w:ascii="Arial" w:eastAsia="Calibri" w:hAnsi="Arial" w:cs="Arial"/>
          <w:noProof/>
          <w:sz w:val="20"/>
          <w:szCs w:val="20"/>
        </w:rPr>
        <w:t xml:space="preserve"> bis </w:t>
      </w:r>
      <w:r w:rsidR="000C1A8F">
        <w:rPr>
          <w:rFonts w:ascii="Arial" w:eastAsia="Calibri" w:hAnsi="Arial" w:cs="Arial"/>
          <w:noProof/>
          <w:sz w:val="20"/>
          <w:szCs w:val="20"/>
        </w:rPr>
        <w:t>31.12.2022</w:t>
      </w:r>
      <w:r>
        <w:rPr>
          <w:rFonts w:ascii="Arial" w:eastAsia="Calibri" w:hAnsi="Arial" w:cs="Arial"/>
          <w:noProof/>
          <w:sz w:val="20"/>
          <w:szCs w:val="20"/>
        </w:rPr>
        <w:t xml:space="preserve"> </w:t>
      </w:r>
    </w:p>
    <w:p w:rsidR="00893191" w:rsidRDefault="00893191" w:rsidP="00E1744B">
      <w:pPr>
        <w:spacing w:after="0" w:line="240" w:lineRule="auto"/>
        <w:ind w:right="565"/>
        <w:rPr>
          <w:rFonts w:ascii="Arial" w:eastAsia="Calibri" w:hAnsi="Arial" w:cs="Arial"/>
          <w:noProof/>
          <w:sz w:val="20"/>
          <w:szCs w:val="20"/>
        </w:rPr>
      </w:pPr>
    </w:p>
    <w:p w:rsidR="000C1A8F" w:rsidRPr="0084309F" w:rsidRDefault="000C1A8F" w:rsidP="000C1A8F">
      <w:pPr>
        <w:spacing w:after="0" w:line="240" w:lineRule="auto"/>
        <w:ind w:right="283"/>
        <w:jc w:val="both"/>
        <w:rPr>
          <w:rFonts w:ascii="Arial" w:eastAsia="Calibri" w:hAnsi="Arial" w:cs="Arial"/>
          <w:sz w:val="20"/>
          <w:szCs w:val="20"/>
        </w:rPr>
      </w:pPr>
      <w:r w:rsidRPr="0084309F">
        <w:rPr>
          <w:rFonts w:ascii="Arial" w:eastAsia="Calibri" w:hAnsi="Arial" w:cs="Arial"/>
          <w:sz w:val="20"/>
          <w:szCs w:val="20"/>
        </w:rPr>
        <w:t>Die Abteilung Ergebnismanagement und Verfahrenssicherung nimmt Aufgaben in der Konzeption, Weiterentwicklung und Sicherung von Verfahren wahr. Sie sichert die Rechenschaftslegung von Projektmitteln, stellt Informationen und Verfahrenswissen für Mitarbeitende bereit und trägt zur Ergebnissicherung im Werk bei. Das Referat Verfahrenssicherung erbringt dabei insbesondere Prüfungsleistungen und –</w:t>
      </w:r>
      <w:proofErr w:type="spellStart"/>
      <w:r w:rsidRPr="0084309F">
        <w:rPr>
          <w:rFonts w:ascii="Arial" w:eastAsia="Calibri" w:hAnsi="Arial" w:cs="Arial"/>
          <w:sz w:val="20"/>
          <w:szCs w:val="20"/>
        </w:rPr>
        <w:t>auswertungen</w:t>
      </w:r>
      <w:proofErr w:type="spellEnd"/>
      <w:r>
        <w:rPr>
          <w:rFonts w:ascii="Arial" w:eastAsia="Calibri" w:hAnsi="Arial" w:cs="Arial"/>
          <w:sz w:val="20"/>
          <w:szCs w:val="20"/>
        </w:rPr>
        <w:t xml:space="preserve"> von geförderten Projekten</w:t>
      </w:r>
      <w:r w:rsidRPr="0084309F">
        <w:rPr>
          <w:rFonts w:ascii="Arial" w:eastAsia="Calibri" w:hAnsi="Arial" w:cs="Arial"/>
          <w:sz w:val="20"/>
          <w:szCs w:val="20"/>
        </w:rPr>
        <w:t>.</w:t>
      </w:r>
    </w:p>
    <w:p w:rsidR="004128FE" w:rsidRDefault="004128FE" w:rsidP="00E1744B">
      <w:pPr>
        <w:spacing w:after="0" w:line="240" w:lineRule="auto"/>
        <w:ind w:right="565"/>
        <w:rPr>
          <w:rFonts w:ascii="Arial" w:eastAsia="Calibri" w:hAnsi="Arial" w:cs="Arial"/>
          <w:noProof/>
          <w:sz w:val="20"/>
          <w:szCs w:val="20"/>
        </w:rPr>
      </w:pPr>
    </w:p>
    <w:p w:rsidR="004128FE" w:rsidRDefault="004128FE" w:rsidP="004128FE">
      <w:pPr>
        <w:spacing w:after="0" w:line="240" w:lineRule="auto"/>
        <w:ind w:right="-2"/>
        <w:rPr>
          <w:rFonts w:ascii="Arial" w:eastAsia="Calibri" w:hAnsi="Arial" w:cs="Arial"/>
          <w:b/>
          <w:sz w:val="20"/>
          <w:szCs w:val="20"/>
        </w:rPr>
      </w:pPr>
      <w:r w:rsidRPr="004128FE">
        <w:rPr>
          <w:rFonts w:ascii="Arial" w:eastAsia="Calibri" w:hAnsi="Arial" w:cs="Arial"/>
          <w:b/>
          <w:sz w:val="20"/>
          <w:szCs w:val="20"/>
        </w:rPr>
        <w:t>Das Aufgabengebiet umfasst:</w:t>
      </w:r>
    </w:p>
    <w:p w:rsidR="000C1A8F" w:rsidRPr="00CA2B4D" w:rsidRDefault="000C1A8F" w:rsidP="000C1A8F">
      <w:pPr>
        <w:numPr>
          <w:ilvl w:val="0"/>
          <w:numId w:val="12"/>
        </w:numPr>
        <w:spacing w:after="0" w:line="240" w:lineRule="auto"/>
        <w:ind w:left="357" w:right="283" w:hanging="357"/>
        <w:rPr>
          <w:rFonts w:ascii="Arial" w:eastAsia="Calibri" w:hAnsi="Arial" w:cs="Arial"/>
          <w:sz w:val="20"/>
          <w:szCs w:val="20"/>
        </w:rPr>
      </w:pPr>
      <w:r>
        <w:rPr>
          <w:rFonts w:ascii="Arial" w:eastAsia="Calibri" w:hAnsi="Arial" w:cs="Arial"/>
          <w:sz w:val="20"/>
          <w:szCs w:val="20"/>
        </w:rPr>
        <w:t>Prüfung von</w:t>
      </w:r>
      <w:r w:rsidRPr="0084309F">
        <w:rPr>
          <w:rFonts w:ascii="Arial" w:eastAsia="Calibri" w:hAnsi="Arial" w:cs="Arial"/>
          <w:sz w:val="20"/>
          <w:szCs w:val="20"/>
        </w:rPr>
        <w:t xml:space="preserve"> </w:t>
      </w:r>
      <w:r>
        <w:rPr>
          <w:rFonts w:ascii="Arial" w:eastAsia="Calibri" w:hAnsi="Arial" w:cs="Arial"/>
          <w:sz w:val="20"/>
          <w:szCs w:val="20"/>
        </w:rPr>
        <w:t xml:space="preserve">Abschlussdokumenten </w:t>
      </w:r>
      <w:r w:rsidRPr="00914971">
        <w:rPr>
          <w:rFonts w:ascii="Arial" w:eastAsia="Calibri" w:hAnsi="Arial" w:cs="Arial"/>
          <w:sz w:val="20"/>
          <w:szCs w:val="20"/>
        </w:rPr>
        <w:t xml:space="preserve">der </w:t>
      </w:r>
      <w:r>
        <w:rPr>
          <w:rFonts w:ascii="Arial" w:eastAsia="Calibri" w:hAnsi="Arial" w:cs="Arial"/>
          <w:sz w:val="20"/>
          <w:szCs w:val="20"/>
        </w:rPr>
        <w:t>Bundesmittel-finanzierten</w:t>
      </w:r>
      <w:r w:rsidRPr="00914971">
        <w:rPr>
          <w:rFonts w:ascii="Arial" w:eastAsia="Calibri" w:hAnsi="Arial" w:cs="Arial"/>
          <w:sz w:val="20"/>
          <w:szCs w:val="20"/>
        </w:rPr>
        <w:t xml:space="preserve"> Projekte in Afrika, Lateinamerika, Asien, Pazifik und Osteuropa im Hinblick auf die Einhaltung der </w:t>
      </w:r>
      <w:r>
        <w:rPr>
          <w:rFonts w:ascii="Arial" w:eastAsia="Calibri" w:hAnsi="Arial" w:cs="Arial"/>
          <w:sz w:val="20"/>
          <w:szCs w:val="20"/>
        </w:rPr>
        <w:t>i</w:t>
      </w:r>
      <w:r w:rsidRPr="0084309F">
        <w:rPr>
          <w:rFonts w:ascii="Arial" w:eastAsia="Calibri" w:hAnsi="Arial" w:cs="Arial"/>
          <w:sz w:val="20"/>
          <w:szCs w:val="20"/>
        </w:rPr>
        <w:t xml:space="preserve">nternen und externen </w:t>
      </w:r>
      <w:r>
        <w:rPr>
          <w:rFonts w:ascii="Arial" w:eastAsia="Calibri" w:hAnsi="Arial" w:cs="Arial"/>
          <w:sz w:val="20"/>
          <w:szCs w:val="20"/>
        </w:rPr>
        <w:t>Vorgaben (Förderrichtlinie BN/Best-P/ Kirchen)</w:t>
      </w:r>
    </w:p>
    <w:p w:rsidR="000C1A8F" w:rsidRPr="00914971" w:rsidRDefault="000C1A8F" w:rsidP="000C1A8F">
      <w:pPr>
        <w:pStyle w:val="Listenabsatz"/>
        <w:numPr>
          <w:ilvl w:val="0"/>
          <w:numId w:val="12"/>
        </w:numPr>
        <w:spacing w:after="0" w:line="240" w:lineRule="auto"/>
        <w:ind w:left="357" w:right="284" w:hanging="357"/>
        <w:contextualSpacing w:val="0"/>
        <w:outlineLvl w:val="1"/>
        <w:rPr>
          <w:rFonts w:ascii="Arial" w:eastAsia="Calibri" w:hAnsi="Arial" w:cs="Arial"/>
          <w:sz w:val="20"/>
          <w:szCs w:val="20"/>
        </w:rPr>
      </w:pPr>
      <w:r w:rsidRPr="00914971">
        <w:rPr>
          <w:rFonts w:ascii="Arial" w:eastAsia="Calibri" w:hAnsi="Arial" w:cs="Arial"/>
          <w:sz w:val="20"/>
          <w:szCs w:val="20"/>
        </w:rPr>
        <w:t xml:space="preserve">Überprüfung der überwiegend fremdsprachlichen Akten, Dokumente und Buchprüfberichte auf Vertragserfüllung und </w:t>
      </w:r>
      <w:r>
        <w:rPr>
          <w:rFonts w:ascii="Arial" w:eastAsia="Calibri" w:hAnsi="Arial" w:cs="Arial"/>
          <w:sz w:val="20"/>
          <w:szCs w:val="20"/>
        </w:rPr>
        <w:t>Plausibilität</w:t>
      </w:r>
    </w:p>
    <w:p w:rsidR="000C1A8F" w:rsidRDefault="000C1A8F" w:rsidP="000C1A8F">
      <w:pPr>
        <w:pStyle w:val="Listenabsatz"/>
        <w:numPr>
          <w:ilvl w:val="0"/>
          <w:numId w:val="12"/>
        </w:numPr>
        <w:spacing w:after="0" w:line="240" w:lineRule="auto"/>
        <w:ind w:left="357" w:right="284" w:hanging="357"/>
        <w:contextualSpacing w:val="0"/>
        <w:outlineLvl w:val="1"/>
        <w:rPr>
          <w:rFonts w:ascii="Arial" w:eastAsia="Calibri" w:hAnsi="Arial" w:cs="Arial"/>
          <w:sz w:val="20"/>
          <w:szCs w:val="20"/>
        </w:rPr>
      </w:pPr>
      <w:r w:rsidRPr="00914971">
        <w:rPr>
          <w:rFonts w:ascii="Arial" w:eastAsia="Calibri" w:hAnsi="Arial" w:cs="Arial"/>
          <w:sz w:val="20"/>
          <w:szCs w:val="20"/>
        </w:rPr>
        <w:t>Beratung und Qualifizierung von Projektmitarbeitenden im In- und Ausland zu Verfahrens</w:t>
      </w:r>
      <w:r>
        <w:rPr>
          <w:rFonts w:ascii="Arial" w:eastAsia="Calibri" w:hAnsi="Arial" w:cs="Arial"/>
          <w:sz w:val="20"/>
          <w:szCs w:val="20"/>
        </w:rPr>
        <w:t>fragen</w:t>
      </w:r>
      <w:r w:rsidRPr="00914971">
        <w:rPr>
          <w:rFonts w:ascii="Arial" w:eastAsia="Calibri" w:hAnsi="Arial" w:cs="Arial"/>
          <w:sz w:val="20"/>
          <w:szCs w:val="20"/>
        </w:rPr>
        <w:t xml:space="preserve"> insbesondere bezüglich Projektabwicklung und Projektabrechnung</w:t>
      </w:r>
    </w:p>
    <w:p w:rsidR="000C1A8F" w:rsidRPr="00914971" w:rsidRDefault="000C1A8F" w:rsidP="000C1A8F">
      <w:pPr>
        <w:pStyle w:val="Listenabsatz"/>
        <w:numPr>
          <w:ilvl w:val="0"/>
          <w:numId w:val="12"/>
        </w:numPr>
        <w:spacing w:after="0" w:line="240" w:lineRule="auto"/>
        <w:ind w:left="357" w:right="284" w:hanging="357"/>
        <w:contextualSpacing w:val="0"/>
        <w:outlineLvl w:val="1"/>
        <w:rPr>
          <w:rFonts w:ascii="Arial" w:eastAsia="Calibri" w:hAnsi="Arial" w:cs="Arial"/>
          <w:sz w:val="20"/>
          <w:szCs w:val="20"/>
        </w:rPr>
      </w:pPr>
      <w:r>
        <w:rPr>
          <w:rFonts w:ascii="Arial" w:eastAsia="Calibri" w:hAnsi="Arial" w:cs="Arial"/>
          <w:sz w:val="20"/>
          <w:szCs w:val="20"/>
        </w:rPr>
        <w:t>Optimierung von Verfahren basierend auf Feststellungen aus den Prüfungen</w:t>
      </w:r>
    </w:p>
    <w:p w:rsidR="000C1A8F" w:rsidRPr="00914971" w:rsidRDefault="000C1A8F" w:rsidP="000C1A8F">
      <w:pPr>
        <w:pStyle w:val="Listenabsatz"/>
        <w:numPr>
          <w:ilvl w:val="0"/>
          <w:numId w:val="12"/>
        </w:numPr>
        <w:spacing w:after="0" w:line="240" w:lineRule="auto"/>
        <w:ind w:left="357" w:right="284" w:hanging="357"/>
        <w:contextualSpacing w:val="0"/>
        <w:outlineLvl w:val="1"/>
        <w:rPr>
          <w:rFonts w:ascii="Arial" w:eastAsia="Calibri" w:hAnsi="Arial" w:cs="Arial"/>
          <w:sz w:val="20"/>
          <w:szCs w:val="20"/>
        </w:rPr>
      </w:pPr>
      <w:r>
        <w:rPr>
          <w:rFonts w:ascii="Arial" w:eastAsia="Calibri" w:hAnsi="Arial" w:cs="Arial"/>
          <w:sz w:val="20"/>
          <w:szCs w:val="20"/>
        </w:rPr>
        <w:t>Sondera</w:t>
      </w:r>
      <w:r w:rsidRPr="00914971">
        <w:rPr>
          <w:rFonts w:ascii="Arial" w:eastAsia="Calibri" w:hAnsi="Arial" w:cs="Arial"/>
          <w:sz w:val="20"/>
          <w:szCs w:val="20"/>
        </w:rPr>
        <w:t xml:space="preserve">ufgaben wie Jahresabschlussarbeiten, Statistiken usw. </w:t>
      </w:r>
    </w:p>
    <w:p w:rsidR="00386322" w:rsidRPr="006A0678" w:rsidRDefault="00386322" w:rsidP="00111B18">
      <w:pPr>
        <w:spacing w:after="0" w:line="240" w:lineRule="auto"/>
        <w:ind w:right="-2"/>
        <w:rPr>
          <w:rFonts w:ascii="Arial" w:eastAsia="Calibri" w:hAnsi="Arial" w:cs="Arial"/>
          <w:sz w:val="20"/>
          <w:szCs w:val="20"/>
        </w:rPr>
      </w:pPr>
    </w:p>
    <w:p w:rsidR="001C0294" w:rsidRDefault="001C0294" w:rsidP="00111B18">
      <w:pPr>
        <w:spacing w:after="0" w:line="240" w:lineRule="auto"/>
        <w:ind w:right="-2"/>
        <w:rPr>
          <w:rFonts w:ascii="Arial" w:eastAsia="Calibri" w:hAnsi="Arial" w:cs="Arial"/>
          <w:b/>
          <w:sz w:val="20"/>
          <w:szCs w:val="20"/>
        </w:rPr>
      </w:pPr>
      <w:r w:rsidRPr="00D12251">
        <w:rPr>
          <w:rFonts w:ascii="Arial" w:eastAsia="Calibri" w:hAnsi="Arial" w:cs="Arial"/>
          <w:b/>
          <w:sz w:val="20"/>
          <w:szCs w:val="20"/>
        </w:rPr>
        <w:t>Sie erfüllen folgende Voraussetzungen:</w:t>
      </w:r>
    </w:p>
    <w:p w:rsidR="000C1A8F" w:rsidRPr="0084309F" w:rsidRDefault="000C1A8F" w:rsidP="000C1A8F">
      <w:pPr>
        <w:pStyle w:val="Listenabsatz"/>
        <w:numPr>
          <w:ilvl w:val="0"/>
          <w:numId w:val="12"/>
        </w:numPr>
        <w:tabs>
          <w:tab w:val="left" w:pos="357"/>
          <w:tab w:val="left" w:pos="539"/>
          <w:tab w:val="left" w:pos="1077"/>
          <w:tab w:val="left" w:pos="3958"/>
          <w:tab w:val="left" w:pos="5585"/>
        </w:tabs>
        <w:spacing w:after="0" w:line="240" w:lineRule="auto"/>
        <w:ind w:left="357" w:right="283" w:hanging="357"/>
        <w:contextualSpacing w:val="0"/>
        <w:rPr>
          <w:rFonts w:ascii="Arial" w:hAnsi="Arial" w:cs="Arial"/>
          <w:sz w:val="20"/>
          <w:szCs w:val="20"/>
        </w:rPr>
      </w:pPr>
      <w:r>
        <w:rPr>
          <w:rFonts w:ascii="Arial" w:hAnsi="Arial" w:cs="Arial"/>
          <w:sz w:val="20"/>
          <w:szCs w:val="20"/>
        </w:rPr>
        <w:t>e</w:t>
      </w:r>
      <w:r w:rsidRPr="0084309F">
        <w:rPr>
          <w:rFonts w:ascii="Arial" w:hAnsi="Arial" w:cs="Arial"/>
          <w:sz w:val="20"/>
          <w:szCs w:val="20"/>
        </w:rPr>
        <w:t>rfolgreich abgeschlossene</w:t>
      </w:r>
      <w:r>
        <w:rPr>
          <w:rFonts w:ascii="Arial" w:hAnsi="Arial" w:cs="Arial"/>
          <w:sz w:val="20"/>
          <w:szCs w:val="20"/>
        </w:rPr>
        <w:t>s</w:t>
      </w:r>
      <w:r w:rsidRPr="0084309F">
        <w:rPr>
          <w:rFonts w:ascii="Arial" w:hAnsi="Arial" w:cs="Arial"/>
          <w:sz w:val="20"/>
          <w:szCs w:val="20"/>
        </w:rPr>
        <w:t xml:space="preserve"> </w:t>
      </w:r>
      <w:r>
        <w:rPr>
          <w:rFonts w:ascii="Arial" w:hAnsi="Arial" w:cs="Arial"/>
          <w:sz w:val="20"/>
          <w:szCs w:val="20"/>
        </w:rPr>
        <w:t>wirtschafts</w:t>
      </w:r>
      <w:r w:rsidRPr="0084309F">
        <w:rPr>
          <w:rFonts w:ascii="Arial" w:hAnsi="Arial" w:cs="Arial"/>
          <w:sz w:val="20"/>
          <w:szCs w:val="20"/>
        </w:rPr>
        <w:t>wirtschaftlich</w:t>
      </w:r>
      <w:r>
        <w:rPr>
          <w:rFonts w:ascii="Arial" w:hAnsi="Arial" w:cs="Arial"/>
          <w:sz w:val="20"/>
          <w:szCs w:val="20"/>
        </w:rPr>
        <w:t xml:space="preserve"> oder verwaltungswissenschaftlich orientiert</w:t>
      </w:r>
      <w:r w:rsidRPr="0084309F">
        <w:rPr>
          <w:rFonts w:ascii="Arial" w:hAnsi="Arial" w:cs="Arial"/>
          <w:sz w:val="20"/>
          <w:szCs w:val="20"/>
        </w:rPr>
        <w:t>es Studium (Bachelor)</w:t>
      </w:r>
      <w:r>
        <w:rPr>
          <w:rFonts w:ascii="Arial" w:hAnsi="Arial" w:cs="Arial"/>
          <w:sz w:val="20"/>
          <w:szCs w:val="20"/>
        </w:rPr>
        <w:t xml:space="preserve"> oder vergleichbare Qualifikationen</w:t>
      </w:r>
    </w:p>
    <w:p w:rsidR="000C1A8F" w:rsidRDefault="000C1A8F" w:rsidP="00CC45AD">
      <w:pPr>
        <w:pStyle w:val="Listenabsatz"/>
        <w:numPr>
          <w:ilvl w:val="0"/>
          <w:numId w:val="12"/>
        </w:numPr>
        <w:spacing w:after="0" w:line="240" w:lineRule="auto"/>
        <w:ind w:left="357" w:hanging="357"/>
        <w:contextualSpacing w:val="0"/>
        <w:outlineLvl w:val="2"/>
        <w:rPr>
          <w:rFonts w:ascii="Arial" w:hAnsi="Arial" w:cs="Arial"/>
          <w:sz w:val="20"/>
          <w:szCs w:val="20"/>
        </w:rPr>
      </w:pPr>
      <w:r w:rsidRPr="000C1A8F">
        <w:rPr>
          <w:rFonts w:ascii="Arial" w:hAnsi="Arial" w:cs="Arial"/>
          <w:sz w:val="20"/>
          <w:szCs w:val="20"/>
        </w:rPr>
        <w:t>sehr gutes Zahlenverständnis, analytisches Denkvermögen und Fähigkeit zur systematischen und sorgfältigen Arbeit</w:t>
      </w:r>
    </w:p>
    <w:p w:rsidR="000C1A8F" w:rsidRPr="000C1A8F" w:rsidRDefault="000C1A8F" w:rsidP="00CC45AD">
      <w:pPr>
        <w:pStyle w:val="Listenabsatz"/>
        <w:numPr>
          <w:ilvl w:val="0"/>
          <w:numId w:val="12"/>
        </w:numPr>
        <w:spacing w:after="0" w:line="240" w:lineRule="auto"/>
        <w:ind w:left="357" w:hanging="357"/>
        <w:contextualSpacing w:val="0"/>
        <w:outlineLvl w:val="2"/>
        <w:rPr>
          <w:rFonts w:ascii="Arial" w:hAnsi="Arial" w:cs="Arial"/>
          <w:sz w:val="20"/>
          <w:szCs w:val="20"/>
        </w:rPr>
      </w:pPr>
      <w:r w:rsidRPr="000C1A8F">
        <w:rPr>
          <w:rFonts w:ascii="Arial" w:hAnsi="Arial" w:cs="Arial"/>
          <w:sz w:val="20"/>
          <w:szCs w:val="20"/>
        </w:rPr>
        <w:t>sehr gute Beherrschung der deutschen und englischen Sprache, sowie sehr gutes Leseverständnis mind. einer weiteren Fremdsprache (</w:t>
      </w:r>
      <w:r>
        <w:rPr>
          <w:rFonts w:ascii="Arial" w:hAnsi="Arial" w:cs="Arial"/>
          <w:sz w:val="20"/>
          <w:szCs w:val="20"/>
        </w:rPr>
        <w:t>P</w:t>
      </w:r>
      <w:r w:rsidRPr="000C1A8F">
        <w:rPr>
          <w:rFonts w:ascii="Arial" w:hAnsi="Arial" w:cs="Arial"/>
          <w:sz w:val="20"/>
          <w:szCs w:val="20"/>
        </w:rPr>
        <w:t>ortugiesisch oder Französisch)</w:t>
      </w:r>
    </w:p>
    <w:p w:rsidR="000C1A8F" w:rsidRDefault="000C1A8F" w:rsidP="000C1A8F">
      <w:pPr>
        <w:pStyle w:val="Listenabsatz"/>
        <w:numPr>
          <w:ilvl w:val="0"/>
          <w:numId w:val="12"/>
        </w:numPr>
        <w:tabs>
          <w:tab w:val="left" w:pos="357"/>
          <w:tab w:val="left" w:pos="539"/>
          <w:tab w:val="left" w:pos="1077"/>
          <w:tab w:val="left" w:pos="3958"/>
          <w:tab w:val="left" w:pos="5585"/>
        </w:tabs>
        <w:spacing w:after="0" w:line="240" w:lineRule="auto"/>
        <w:ind w:left="357" w:hanging="357"/>
        <w:contextualSpacing w:val="0"/>
        <w:rPr>
          <w:rFonts w:ascii="Arial" w:hAnsi="Arial" w:cs="Arial"/>
          <w:sz w:val="20"/>
          <w:szCs w:val="20"/>
        </w:rPr>
      </w:pPr>
      <w:r>
        <w:rPr>
          <w:rFonts w:ascii="Arial" w:hAnsi="Arial" w:cs="Arial"/>
          <w:sz w:val="20"/>
          <w:szCs w:val="20"/>
        </w:rPr>
        <w:t>Erfahrungen in der</w:t>
      </w:r>
      <w:r w:rsidRPr="0084309F">
        <w:rPr>
          <w:rFonts w:ascii="Arial" w:hAnsi="Arial" w:cs="Arial"/>
          <w:sz w:val="20"/>
          <w:szCs w:val="20"/>
        </w:rPr>
        <w:t xml:space="preserve"> Entwicklungszusammenarbeit</w:t>
      </w:r>
      <w:r>
        <w:rPr>
          <w:rFonts w:ascii="Arial" w:hAnsi="Arial" w:cs="Arial"/>
          <w:sz w:val="20"/>
          <w:szCs w:val="20"/>
        </w:rPr>
        <w:t xml:space="preserve"> von Vorteil</w:t>
      </w:r>
    </w:p>
    <w:p w:rsidR="000C1A8F" w:rsidRPr="00914971" w:rsidRDefault="000C1A8F" w:rsidP="000C1A8F">
      <w:pPr>
        <w:pStyle w:val="Listenabsatz"/>
        <w:numPr>
          <w:ilvl w:val="0"/>
          <w:numId w:val="12"/>
        </w:numPr>
        <w:spacing w:after="0" w:line="240" w:lineRule="auto"/>
        <w:rPr>
          <w:rFonts w:ascii="Arial" w:hAnsi="Arial" w:cs="Arial"/>
          <w:sz w:val="20"/>
          <w:szCs w:val="20"/>
        </w:rPr>
      </w:pPr>
      <w:r>
        <w:rPr>
          <w:rFonts w:ascii="Arial" w:hAnsi="Arial" w:cs="Arial"/>
          <w:sz w:val="20"/>
          <w:szCs w:val="20"/>
        </w:rPr>
        <w:t>w</w:t>
      </w:r>
      <w:r w:rsidRPr="00914971">
        <w:rPr>
          <w:rFonts w:ascii="Arial" w:hAnsi="Arial" w:cs="Arial"/>
          <w:sz w:val="20"/>
          <w:szCs w:val="20"/>
        </w:rPr>
        <w:t xml:space="preserve">ünschenswert sind Erfahrung in der </w:t>
      </w:r>
      <w:r>
        <w:rPr>
          <w:rFonts w:ascii="Arial" w:hAnsi="Arial" w:cs="Arial"/>
          <w:sz w:val="20"/>
          <w:szCs w:val="20"/>
        </w:rPr>
        <w:t>B</w:t>
      </w:r>
      <w:r w:rsidRPr="00914971">
        <w:rPr>
          <w:rFonts w:ascii="Arial" w:hAnsi="Arial" w:cs="Arial"/>
          <w:sz w:val="20"/>
          <w:szCs w:val="20"/>
        </w:rPr>
        <w:t>egleitung</w:t>
      </w:r>
      <w:r>
        <w:rPr>
          <w:rFonts w:ascii="Arial" w:hAnsi="Arial" w:cs="Arial"/>
          <w:sz w:val="20"/>
          <w:szCs w:val="20"/>
        </w:rPr>
        <w:t>,</w:t>
      </w:r>
      <w:r w:rsidRPr="00914971">
        <w:rPr>
          <w:rFonts w:ascii="Arial" w:hAnsi="Arial" w:cs="Arial"/>
          <w:sz w:val="20"/>
          <w:szCs w:val="20"/>
        </w:rPr>
        <w:t xml:space="preserve"> </w:t>
      </w:r>
      <w:r>
        <w:rPr>
          <w:rFonts w:ascii="Arial" w:hAnsi="Arial" w:cs="Arial"/>
          <w:sz w:val="20"/>
          <w:szCs w:val="20"/>
        </w:rPr>
        <w:t>A</w:t>
      </w:r>
      <w:r w:rsidRPr="00914971">
        <w:rPr>
          <w:rFonts w:ascii="Arial" w:hAnsi="Arial" w:cs="Arial"/>
          <w:sz w:val="20"/>
          <w:szCs w:val="20"/>
        </w:rPr>
        <w:t>brechnung</w:t>
      </w:r>
      <w:r>
        <w:rPr>
          <w:rFonts w:ascii="Arial" w:hAnsi="Arial" w:cs="Arial"/>
          <w:sz w:val="20"/>
          <w:szCs w:val="20"/>
        </w:rPr>
        <w:t xml:space="preserve"> und/oder Prüfung von Projekten</w:t>
      </w:r>
    </w:p>
    <w:p w:rsidR="000C1A8F" w:rsidRPr="0084309F" w:rsidRDefault="000C1A8F" w:rsidP="000C1A8F">
      <w:pPr>
        <w:pStyle w:val="Listenabsatz"/>
        <w:numPr>
          <w:ilvl w:val="0"/>
          <w:numId w:val="12"/>
        </w:numPr>
        <w:tabs>
          <w:tab w:val="left" w:pos="357"/>
          <w:tab w:val="left" w:pos="539"/>
          <w:tab w:val="left" w:pos="1077"/>
          <w:tab w:val="left" w:pos="3958"/>
          <w:tab w:val="left" w:pos="5585"/>
        </w:tabs>
        <w:spacing w:after="0" w:line="240" w:lineRule="auto"/>
        <w:ind w:left="357" w:hanging="357"/>
        <w:contextualSpacing w:val="0"/>
        <w:rPr>
          <w:rFonts w:ascii="Arial" w:hAnsi="Arial" w:cs="Arial"/>
          <w:sz w:val="20"/>
          <w:szCs w:val="20"/>
        </w:rPr>
      </w:pPr>
      <w:r>
        <w:rPr>
          <w:rFonts w:ascii="Arial" w:hAnsi="Arial" w:cs="Arial"/>
          <w:sz w:val="20"/>
          <w:szCs w:val="20"/>
        </w:rPr>
        <w:t>s</w:t>
      </w:r>
      <w:r w:rsidRPr="0084309F">
        <w:rPr>
          <w:rFonts w:ascii="Arial" w:hAnsi="Arial" w:cs="Arial"/>
          <w:sz w:val="20"/>
          <w:szCs w:val="20"/>
        </w:rPr>
        <w:t xml:space="preserve">ehr gute </w:t>
      </w:r>
      <w:r>
        <w:rPr>
          <w:rFonts w:ascii="Arial" w:hAnsi="Arial" w:cs="Arial"/>
          <w:sz w:val="20"/>
          <w:szCs w:val="20"/>
        </w:rPr>
        <w:t>MS-Office Kenntnisse (besonders Excel)</w:t>
      </w:r>
    </w:p>
    <w:p w:rsidR="000C1A8F" w:rsidRPr="00CE7F95" w:rsidRDefault="000C1A8F" w:rsidP="000C1A8F">
      <w:pPr>
        <w:pStyle w:val="Listenabsatz"/>
        <w:numPr>
          <w:ilvl w:val="0"/>
          <w:numId w:val="12"/>
        </w:numPr>
        <w:tabs>
          <w:tab w:val="left" w:pos="357"/>
        </w:tabs>
        <w:spacing w:after="0" w:line="240" w:lineRule="auto"/>
        <w:ind w:left="357" w:hanging="357"/>
        <w:contextualSpacing w:val="0"/>
        <w:rPr>
          <w:rFonts w:ascii="Arial" w:hAnsi="Arial" w:cs="Arial"/>
          <w:sz w:val="20"/>
          <w:szCs w:val="20"/>
        </w:rPr>
      </w:pPr>
      <w:r>
        <w:rPr>
          <w:rFonts w:ascii="Arial" w:hAnsi="Arial" w:cs="Arial"/>
          <w:sz w:val="20"/>
          <w:szCs w:val="20"/>
        </w:rPr>
        <w:t>k</w:t>
      </w:r>
      <w:r w:rsidRPr="00CE7F95">
        <w:rPr>
          <w:rFonts w:ascii="Arial" w:hAnsi="Arial" w:cs="Arial"/>
          <w:sz w:val="20"/>
          <w:szCs w:val="20"/>
        </w:rPr>
        <w:t>ommunikative Fähigkeiten und soziale Kompetenz</w:t>
      </w:r>
    </w:p>
    <w:p w:rsidR="000C1A8F" w:rsidRDefault="000C1A8F" w:rsidP="000C1A8F">
      <w:pPr>
        <w:spacing w:after="0" w:line="240" w:lineRule="auto"/>
        <w:ind w:right="-2"/>
        <w:rPr>
          <w:rFonts w:ascii="Arial" w:eastAsia="Calibri" w:hAnsi="Arial" w:cs="Arial"/>
          <w:b/>
          <w:sz w:val="20"/>
          <w:szCs w:val="20"/>
        </w:rPr>
      </w:pPr>
    </w:p>
    <w:p w:rsidR="004128FE" w:rsidRDefault="004128FE" w:rsidP="004128FE">
      <w:pPr>
        <w:rPr>
          <w:rFonts w:ascii="Arial" w:hAnsi="Arial" w:cs="Arial"/>
          <w:sz w:val="20"/>
          <w:szCs w:val="20"/>
        </w:rPr>
      </w:pPr>
    </w:p>
    <w:p w:rsidR="000C1A8F" w:rsidRDefault="000C1A8F" w:rsidP="004128FE">
      <w:pPr>
        <w:rPr>
          <w:rFonts w:ascii="Arial" w:hAnsi="Arial" w:cs="Arial"/>
          <w:sz w:val="20"/>
          <w:szCs w:val="20"/>
        </w:rPr>
      </w:pPr>
    </w:p>
    <w:p w:rsidR="000C1A8F" w:rsidRPr="00640614" w:rsidRDefault="000C1A8F" w:rsidP="004128FE">
      <w:pPr>
        <w:rPr>
          <w:rFonts w:ascii="Arial" w:hAnsi="Arial" w:cs="Arial"/>
          <w:sz w:val="20"/>
          <w:szCs w:val="20"/>
        </w:rPr>
        <w:sectPr w:rsidR="000C1A8F" w:rsidRPr="00640614">
          <w:headerReference w:type="default" r:id="rId8"/>
          <w:footerReference w:type="default" r:id="rId9"/>
          <w:pgSz w:w="11906" w:h="16838"/>
          <w:pgMar w:top="1417" w:right="1417" w:bottom="1134" w:left="1417" w:header="708" w:footer="708" w:gutter="0"/>
          <w:cols w:space="708"/>
          <w:docGrid w:linePitch="360"/>
        </w:sectPr>
      </w:pPr>
    </w:p>
    <w:p w:rsidR="001C0294" w:rsidRPr="00D12251" w:rsidRDefault="001C0294" w:rsidP="001C0294">
      <w:pPr>
        <w:widowControl w:val="0"/>
        <w:spacing w:after="0" w:line="240" w:lineRule="exact"/>
        <w:rPr>
          <w:rFonts w:ascii="Arial" w:eastAsia="Calibri" w:hAnsi="Arial" w:cs="Arial"/>
          <w:b/>
          <w:sz w:val="20"/>
          <w:szCs w:val="20"/>
        </w:rPr>
      </w:pPr>
      <w:r w:rsidRPr="00D12251">
        <w:rPr>
          <w:rFonts w:ascii="Arial" w:eastAsia="Calibri" w:hAnsi="Arial" w:cs="Arial"/>
          <w:b/>
          <w:sz w:val="20"/>
          <w:szCs w:val="20"/>
        </w:rPr>
        <w:lastRenderedPageBreak/>
        <w:t xml:space="preserve">Wir bieten Ihnen: </w:t>
      </w:r>
    </w:p>
    <w:p w:rsidR="001C0294" w:rsidRPr="00D12251" w:rsidRDefault="001C0294" w:rsidP="001C0294">
      <w:pPr>
        <w:widowControl w:val="0"/>
        <w:numPr>
          <w:ilvl w:val="0"/>
          <w:numId w:val="4"/>
        </w:numPr>
        <w:spacing w:after="0" w:line="240" w:lineRule="exact"/>
        <w:rPr>
          <w:rFonts w:ascii="Arial" w:eastAsia="Calibri" w:hAnsi="Arial" w:cs="Arial"/>
          <w:sz w:val="20"/>
          <w:szCs w:val="20"/>
        </w:rPr>
      </w:pPr>
      <w:r w:rsidRPr="00D12251">
        <w:rPr>
          <w:rFonts w:ascii="Arial" w:eastAsia="Calibri" w:hAnsi="Arial" w:cs="Arial"/>
          <w:sz w:val="20"/>
          <w:szCs w:val="20"/>
        </w:rPr>
        <w:t>flexible Arbeitszeiten und familienfreundliche Arbeitsbedingungen</w:t>
      </w:r>
    </w:p>
    <w:p w:rsidR="001C0294" w:rsidRPr="00D12251" w:rsidRDefault="001C0294" w:rsidP="001C0294">
      <w:pPr>
        <w:widowControl w:val="0"/>
        <w:numPr>
          <w:ilvl w:val="0"/>
          <w:numId w:val="3"/>
        </w:numPr>
        <w:spacing w:after="0" w:line="240" w:lineRule="exact"/>
        <w:rPr>
          <w:rFonts w:ascii="Arial" w:eastAsia="Calibri" w:hAnsi="Arial" w:cs="Arial"/>
          <w:sz w:val="20"/>
          <w:szCs w:val="20"/>
        </w:rPr>
      </w:pPr>
      <w:r w:rsidRPr="00D12251">
        <w:rPr>
          <w:rFonts w:ascii="Arial" w:eastAsia="Calibri" w:hAnsi="Arial" w:cs="Arial"/>
          <w:sz w:val="20"/>
          <w:szCs w:val="20"/>
        </w:rPr>
        <w:t>betriebliche Altersvorsorge</w:t>
      </w:r>
    </w:p>
    <w:p w:rsidR="001C0294" w:rsidRPr="00D12251" w:rsidRDefault="001C0294" w:rsidP="001C0294">
      <w:pPr>
        <w:widowControl w:val="0"/>
        <w:numPr>
          <w:ilvl w:val="0"/>
          <w:numId w:val="3"/>
        </w:numPr>
        <w:spacing w:after="0" w:line="240" w:lineRule="exact"/>
        <w:rPr>
          <w:rFonts w:ascii="Arial" w:eastAsia="Calibri" w:hAnsi="Arial" w:cs="Arial"/>
          <w:sz w:val="20"/>
          <w:szCs w:val="20"/>
        </w:rPr>
      </w:pPr>
      <w:r w:rsidRPr="00D12251">
        <w:rPr>
          <w:rFonts w:ascii="Arial" w:eastAsia="Calibri" w:hAnsi="Arial" w:cs="Arial"/>
          <w:sz w:val="20"/>
          <w:szCs w:val="20"/>
        </w:rPr>
        <w:t>Möglichkeiten zur Weiterbildung</w:t>
      </w:r>
    </w:p>
    <w:p w:rsidR="001C0294" w:rsidRPr="00D12251" w:rsidRDefault="001C0294" w:rsidP="001C0294">
      <w:pPr>
        <w:widowControl w:val="0"/>
        <w:numPr>
          <w:ilvl w:val="0"/>
          <w:numId w:val="3"/>
        </w:numPr>
        <w:spacing w:after="0" w:line="240" w:lineRule="exact"/>
        <w:rPr>
          <w:rFonts w:ascii="Arial" w:eastAsia="Calibri" w:hAnsi="Arial" w:cs="Arial"/>
          <w:sz w:val="20"/>
          <w:szCs w:val="20"/>
        </w:rPr>
      </w:pPr>
      <w:r w:rsidRPr="00D12251">
        <w:rPr>
          <w:rFonts w:ascii="Arial" w:eastAsia="Calibri" w:hAnsi="Arial" w:cs="Arial"/>
          <w:sz w:val="20"/>
          <w:szCs w:val="20"/>
        </w:rPr>
        <w:t>tariflicher Urlaub von 30 Tagen und Sonderurlaubsmodelle</w:t>
      </w:r>
    </w:p>
    <w:p w:rsidR="001C0294" w:rsidRPr="00D12251" w:rsidRDefault="001C0294" w:rsidP="001C0294">
      <w:pPr>
        <w:widowControl w:val="0"/>
        <w:numPr>
          <w:ilvl w:val="0"/>
          <w:numId w:val="3"/>
        </w:numPr>
        <w:spacing w:after="0" w:line="240" w:lineRule="exact"/>
        <w:rPr>
          <w:rFonts w:ascii="Arial" w:eastAsia="Calibri" w:hAnsi="Arial" w:cs="Arial"/>
          <w:sz w:val="20"/>
          <w:szCs w:val="20"/>
        </w:rPr>
      </w:pPr>
      <w:r w:rsidRPr="00D12251">
        <w:rPr>
          <w:rFonts w:ascii="Arial" w:eastAsia="Calibri" w:hAnsi="Arial" w:cs="Arial"/>
          <w:sz w:val="20"/>
          <w:szCs w:val="20"/>
        </w:rPr>
        <w:t>gute Anbindung an den öffentlichen Nahverkehr und eigene Fahrradgarage</w:t>
      </w:r>
    </w:p>
    <w:p w:rsidR="001C0294" w:rsidRDefault="001C0294" w:rsidP="001C0294">
      <w:pPr>
        <w:spacing w:after="0" w:line="240" w:lineRule="auto"/>
        <w:rPr>
          <w:rFonts w:ascii="Arial" w:hAnsi="Arial" w:cs="Arial"/>
          <w:sz w:val="20"/>
          <w:szCs w:val="20"/>
        </w:rPr>
      </w:pPr>
    </w:p>
    <w:p w:rsidR="00D12251" w:rsidRDefault="00D12251" w:rsidP="00833A7F">
      <w:pPr>
        <w:spacing w:after="0" w:line="240" w:lineRule="auto"/>
        <w:jc w:val="both"/>
        <w:outlineLvl w:val="0"/>
        <w:rPr>
          <w:rFonts w:ascii="Arial" w:eastAsia="Arial" w:hAnsi="Arial" w:cs="Arial"/>
          <w:sz w:val="20"/>
          <w:szCs w:val="20"/>
        </w:rPr>
      </w:pPr>
      <w:r w:rsidRPr="004449D5">
        <w:rPr>
          <w:rFonts w:ascii="Arial" w:hAnsi="Arial" w:cs="Arial"/>
          <w:sz w:val="20"/>
          <w:szCs w:val="20"/>
        </w:rPr>
        <w:t>Für Rückfragen steht Ihnen</w:t>
      </w:r>
      <w:r w:rsidR="007F1CD3" w:rsidRPr="004449D5">
        <w:rPr>
          <w:rFonts w:ascii="Arial" w:hAnsi="Arial" w:cs="Arial"/>
          <w:sz w:val="20"/>
          <w:szCs w:val="20"/>
        </w:rPr>
        <w:t xml:space="preserve"> </w:t>
      </w:r>
      <w:r w:rsidR="004128FE">
        <w:rPr>
          <w:rFonts w:ascii="Arial" w:hAnsi="Arial" w:cs="Arial"/>
          <w:sz w:val="20"/>
          <w:szCs w:val="20"/>
        </w:rPr>
        <w:t xml:space="preserve">die </w:t>
      </w:r>
      <w:r w:rsidR="00F33BFC">
        <w:rPr>
          <w:rFonts w:ascii="Arial" w:hAnsi="Arial" w:cs="Arial"/>
          <w:sz w:val="20"/>
          <w:szCs w:val="20"/>
        </w:rPr>
        <w:t>Referat</w:t>
      </w:r>
      <w:r w:rsidR="005C5712">
        <w:rPr>
          <w:rFonts w:ascii="Arial" w:hAnsi="Arial" w:cs="Arial"/>
          <w:sz w:val="20"/>
          <w:szCs w:val="20"/>
        </w:rPr>
        <w:t>s</w:t>
      </w:r>
      <w:r w:rsidR="004128FE">
        <w:rPr>
          <w:rFonts w:ascii="Arial" w:hAnsi="Arial" w:cs="Arial"/>
          <w:sz w:val="20"/>
          <w:szCs w:val="20"/>
        </w:rPr>
        <w:t xml:space="preserve">leiterin Frau </w:t>
      </w:r>
      <w:r w:rsidR="00F33BFC">
        <w:rPr>
          <w:rFonts w:ascii="Arial" w:hAnsi="Arial" w:cs="Arial"/>
          <w:sz w:val="20"/>
          <w:szCs w:val="20"/>
        </w:rPr>
        <w:t xml:space="preserve">Elisabeth Kowalla-Diarra </w:t>
      </w:r>
      <w:r w:rsidRPr="004449D5">
        <w:rPr>
          <w:rFonts w:ascii="Arial" w:hAnsi="Arial" w:cs="Arial"/>
          <w:sz w:val="20"/>
          <w:szCs w:val="20"/>
        </w:rPr>
        <w:t xml:space="preserve">(Tel.: 030 </w:t>
      </w:r>
      <w:r w:rsidR="00652889" w:rsidRPr="004449D5">
        <w:rPr>
          <w:rFonts w:ascii="Arial" w:hAnsi="Arial" w:cs="Arial"/>
          <w:sz w:val="20"/>
          <w:szCs w:val="20"/>
        </w:rPr>
        <w:t xml:space="preserve">/ </w:t>
      </w:r>
      <w:r w:rsidRPr="004449D5">
        <w:rPr>
          <w:rFonts w:ascii="Arial" w:hAnsi="Arial" w:cs="Arial"/>
          <w:sz w:val="20"/>
          <w:szCs w:val="20"/>
        </w:rPr>
        <w:t>65211-</w:t>
      </w:r>
      <w:r w:rsidR="004128FE">
        <w:rPr>
          <w:rFonts w:ascii="Arial" w:hAnsi="Arial" w:cs="Arial"/>
          <w:sz w:val="20"/>
          <w:szCs w:val="20"/>
        </w:rPr>
        <w:t>1</w:t>
      </w:r>
      <w:r w:rsidR="005C5712">
        <w:rPr>
          <w:rFonts w:ascii="Arial" w:hAnsi="Arial" w:cs="Arial"/>
          <w:sz w:val="20"/>
          <w:szCs w:val="20"/>
        </w:rPr>
        <w:t>5</w:t>
      </w:r>
      <w:r w:rsidR="00F33BFC">
        <w:rPr>
          <w:rFonts w:ascii="Arial" w:hAnsi="Arial" w:cs="Arial"/>
          <w:sz w:val="20"/>
          <w:szCs w:val="20"/>
        </w:rPr>
        <w:t>41</w:t>
      </w:r>
      <w:r w:rsidR="004128FE">
        <w:rPr>
          <w:rFonts w:ascii="Arial" w:hAnsi="Arial" w:cs="Arial"/>
          <w:sz w:val="20"/>
          <w:szCs w:val="20"/>
        </w:rPr>
        <w:t>)</w:t>
      </w:r>
      <w:r w:rsidRPr="004449D5">
        <w:rPr>
          <w:rFonts w:ascii="Arial" w:hAnsi="Arial" w:cs="Arial"/>
          <w:sz w:val="20"/>
          <w:szCs w:val="20"/>
        </w:rPr>
        <w:t xml:space="preserve"> gerne zur Verfügung.</w:t>
      </w:r>
      <w:r w:rsidRPr="004449D5">
        <w:t xml:space="preserve"> </w:t>
      </w:r>
      <w:r w:rsidR="00833A7F" w:rsidRPr="00833A7F">
        <w:rPr>
          <w:rFonts w:ascii="Arial" w:eastAsia="Arial" w:hAnsi="Arial" w:cs="Arial"/>
          <w:sz w:val="20"/>
          <w:szCs w:val="20"/>
        </w:rPr>
        <w:t xml:space="preserve">Fragen zum Bewerbungsverfahren beantwortet Ihnen gerne </w:t>
      </w:r>
      <w:r w:rsidR="00386322">
        <w:rPr>
          <w:rFonts w:ascii="Arial" w:eastAsia="Arial" w:hAnsi="Arial" w:cs="Arial"/>
          <w:sz w:val="20"/>
          <w:szCs w:val="20"/>
        </w:rPr>
        <w:t>Frau Corinna Schlagloth</w:t>
      </w:r>
      <w:r w:rsidR="00833A7F" w:rsidRPr="00386322">
        <w:rPr>
          <w:rFonts w:ascii="Arial" w:eastAsia="Arial" w:hAnsi="Arial" w:cs="Arial"/>
          <w:sz w:val="20"/>
          <w:szCs w:val="20"/>
        </w:rPr>
        <w:t xml:space="preserve"> </w:t>
      </w:r>
      <w:r w:rsidR="00833A7F" w:rsidRPr="00833A7F">
        <w:rPr>
          <w:rFonts w:ascii="Arial" w:eastAsia="Arial" w:hAnsi="Arial" w:cs="Arial"/>
          <w:sz w:val="20"/>
          <w:szCs w:val="20"/>
        </w:rPr>
        <w:t>aus der Personalabteilung (Tel.: 030 / 65211-</w:t>
      </w:r>
      <w:r w:rsidR="00386322">
        <w:rPr>
          <w:rFonts w:ascii="Arial" w:eastAsia="Arial" w:hAnsi="Arial" w:cs="Arial"/>
          <w:sz w:val="20"/>
          <w:szCs w:val="20"/>
        </w:rPr>
        <w:t>1565</w:t>
      </w:r>
      <w:r w:rsidR="00833A7F" w:rsidRPr="00833A7F">
        <w:rPr>
          <w:rFonts w:ascii="Arial" w:eastAsia="Arial" w:hAnsi="Arial" w:cs="Arial"/>
          <w:sz w:val="20"/>
          <w:szCs w:val="20"/>
        </w:rPr>
        <w:t>).</w:t>
      </w:r>
    </w:p>
    <w:p w:rsidR="00833A7F" w:rsidRPr="004449D5" w:rsidRDefault="00833A7F" w:rsidP="00833A7F">
      <w:pPr>
        <w:spacing w:after="0" w:line="240" w:lineRule="auto"/>
        <w:jc w:val="both"/>
        <w:outlineLvl w:val="0"/>
        <w:rPr>
          <w:rFonts w:ascii="Arial" w:eastAsia="Calibri" w:hAnsi="Arial" w:cs="Arial"/>
          <w:sz w:val="20"/>
          <w:szCs w:val="20"/>
        </w:rPr>
      </w:pPr>
    </w:p>
    <w:p w:rsidR="00D12251" w:rsidRDefault="00C67A9A" w:rsidP="00D12251">
      <w:pPr>
        <w:pStyle w:val="Textkrper3"/>
        <w:spacing w:after="0"/>
        <w:ind w:right="-2"/>
        <w:rPr>
          <w:rFonts w:ascii="Arial" w:eastAsia="Calibri" w:hAnsi="Arial" w:cs="Arial"/>
          <w:sz w:val="20"/>
          <w:szCs w:val="20"/>
          <w:lang w:eastAsia="en-US"/>
        </w:rPr>
      </w:pPr>
      <w:r w:rsidRPr="00C67A9A">
        <w:rPr>
          <w:rFonts w:ascii="Arial" w:eastAsia="Calibri" w:hAnsi="Arial" w:cs="Arial"/>
          <w:sz w:val="20"/>
          <w:szCs w:val="20"/>
          <w:lang w:eastAsia="en-US"/>
        </w:rPr>
        <w:t xml:space="preserve">Vielfalt ist uns wichtig. Wir freuen uns über Bewerbungen von Menschen ungeachtet ihrer ethnischen, nationalen oder sozialen Herkunft, des Geschlechts, einer Behinderung, des Alters </w:t>
      </w:r>
      <w:r>
        <w:rPr>
          <w:rFonts w:ascii="Arial" w:eastAsia="Calibri" w:hAnsi="Arial" w:cs="Arial"/>
          <w:sz w:val="20"/>
          <w:szCs w:val="20"/>
          <w:lang w:eastAsia="en-US"/>
        </w:rPr>
        <w:t>oder ihrer sexuellen Identität.</w:t>
      </w:r>
    </w:p>
    <w:p w:rsidR="00C67A9A" w:rsidRPr="004449D5" w:rsidRDefault="00C67A9A" w:rsidP="00D12251">
      <w:pPr>
        <w:pStyle w:val="Textkrper3"/>
        <w:spacing w:after="0"/>
        <w:ind w:right="-2"/>
        <w:rPr>
          <w:rFonts w:ascii="Arial" w:eastAsia="Calibri" w:hAnsi="Arial" w:cs="Arial"/>
          <w:sz w:val="20"/>
          <w:szCs w:val="20"/>
          <w:lang w:eastAsia="en-US"/>
        </w:rPr>
      </w:pPr>
    </w:p>
    <w:p w:rsidR="00D12251" w:rsidRPr="004449D5" w:rsidRDefault="00D12251" w:rsidP="00D12251">
      <w:pPr>
        <w:pStyle w:val="Textkrper3"/>
        <w:spacing w:after="0"/>
        <w:ind w:right="-2"/>
        <w:rPr>
          <w:rFonts w:ascii="Arial" w:eastAsia="Calibri" w:hAnsi="Arial" w:cs="Arial"/>
          <w:sz w:val="20"/>
          <w:szCs w:val="20"/>
          <w:lang w:eastAsia="en-US"/>
        </w:rPr>
      </w:pPr>
      <w:r w:rsidRPr="004449D5">
        <w:rPr>
          <w:rFonts w:ascii="Arial" w:eastAsia="Calibri" w:hAnsi="Arial" w:cs="Arial"/>
          <w:sz w:val="20"/>
          <w:szCs w:val="20"/>
          <w:lang w:eastAsia="en-US"/>
        </w:rPr>
        <w:t>Die Mitgliedschaft in einer evangelischen oder der Arbeitsgemeinschaft Christlicher Kirchen in Deutschland (ACK) angehörenden Kirchen ist uns wichtig. Bitte geben Sie Ihre Religions- und Konfessionszugehörigkeit bei der Bewerbung an.</w:t>
      </w:r>
    </w:p>
    <w:p w:rsidR="00D12251" w:rsidRPr="004449D5" w:rsidRDefault="00D12251" w:rsidP="00D12251">
      <w:pPr>
        <w:pStyle w:val="Textkrper3"/>
        <w:spacing w:after="0"/>
        <w:ind w:right="-2"/>
        <w:rPr>
          <w:rFonts w:ascii="Arial" w:eastAsia="Calibri" w:hAnsi="Arial" w:cs="Arial"/>
          <w:sz w:val="20"/>
          <w:szCs w:val="20"/>
          <w:lang w:eastAsia="en-US"/>
        </w:rPr>
      </w:pPr>
    </w:p>
    <w:p w:rsidR="00D12251" w:rsidRPr="004449D5" w:rsidRDefault="00D12251" w:rsidP="00D12251">
      <w:pPr>
        <w:pStyle w:val="Textkrper3"/>
        <w:spacing w:after="0"/>
        <w:ind w:right="-2"/>
        <w:rPr>
          <w:rFonts w:ascii="Arial" w:eastAsia="Calibri" w:hAnsi="Arial" w:cs="Arial"/>
          <w:sz w:val="20"/>
          <w:szCs w:val="20"/>
          <w:lang w:eastAsia="en-US"/>
        </w:rPr>
      </w:pPr>
      <w:r w:rsidRPr="004449D5">
        <w:rPr>
          <w:rFonts w:ascii="Arial" w:eastAsia="Calibri" w:hAnsi="Arial" w:cs="Arial"/>
          <w:sz w:val="20"/>
          <w:szCs w:val="20"/>
          <w:lang w:eastAsia="en-US"/>
        </w:rPr>
        <w:t>Die Vergütung erfolgt in Anlehnung an den TVöD</w:t>
      </w:r>
      <w:r w:rsidR="00E1744B" w:rsidRPr="004449D5">
        <w:rPr>
          <w:rFonts w:ascii="Arial" w:eastAsia="Calibri" w:hAnsi="Arial" w:cs="Arial"/>
          <w:sz w:val="20"/>
          <w:szCs w:val="20"/>
          <w:lang w:eastAsia="en-US"/>
        </w:rPr>
        <w:t>,</w:t>
      </w:r>
      <w:r w:rsidRPr="004449D5">
        <w:rPr>
          <w:rFonts w:ascii="Arial" w:eastAsia="Calibri" w:hAnsi="Arial" w:cs="Arial"/>
          <w:sz w:val="20"/>
          <w:szCs w:val="20"/>
          <w:lang w:eastAsia="en-US"/>
        </w:rPr>
        <w:t xml:space="preserve"> </w:t>
      </w:r>
      <w:r w:rsidR="00386322">
        <w:rPr>
          <w:rFonts w:ascii="Arial" w:eastAsia="Calibri" w:hAnsi="Arial" w:cs="Arial"/>
          <w:sz w:val="20"/>
          <w:szCs w:val="20"/>
          <w:lang w:eastAsia="en-US"/>
        </w:rPr>
        <w:t xml:space="preserve">Entgeltgruppe </w:t>
      </w:r>
      <w:r w:rsidR="004128FE">
        <w:rPr>
          <w:rFonts w:ascii="Arial" w:eastAsia="Calibri" w:hAnsi="Arial" w:cs="Arial"/>
          <w:sz w:val="20"/>
          <w:szCs w:val="20"/>
          <w:lang w:eastAsia="en-US"/>
        </w:rPr>
        <w:t>1</w:t>
      </w:r>
      <w:r w:rsidR="000C1A8F">
        <w:rPr>
          <w:rFonts w:ascii="Arial" w:eastAsia="Calibri" w:hAnsi="Arial" w:cs="Arial"/>
          <w:sz w:val="20"/>
          <w:szCs w:val="20"/>
          <w:lang w:eastAsia="en-US"/>
        </w:rPr>
        <w:t>1</w:t>
      </w:r>
      <w:r w:rsidR="004128FE">
        <w:rPr>
          <w:rFonts w:ascii="Arial" w:eastAsia="Calibri" w:hAnsi="Arial" w:cs="Arial"/>
          <w:sz w:val="20"/>
          <w:szCs w:val="20"/>
          <w:lang w:eastAsia="en-US"/>
        </w:rPr>
        <w:t xml:space="preserve"> </w:t>
      </w:r>
      <w:r w:rsidRPr="004449D5">
        <w:rPr>
          <w:rFonts w:ascii="Arial" w:eastAsia="Calibri" w:hAnsi="Arial" w:cs="Arial"/>
          <w:sz w:val="20"/>
          <w:szCs w:val="20"/>
          <w:lang w:eastAsia="en-US"/>
        </w:rPr>
        <w:t>nach der Dienstvertragsordnung</w:t>
      </w:r>
      <w:r w:rsidR="00E1744B" w:rsidRPr="004449D5">
        <w:rPr>
          <w:rFonts w:ascii="Arial" w:eastAsia="Calibri" w:hAnsi="Arial" w:cs="Arial"/>
          <w:sz w:val="20"/>
          <w:szCs w:val="20"/>
          <w:lang w:eastAsia="en-US"/>
        </w:rPr>
        <w:t xml:space="preserve"> </w:t>
      </w:r>
      <w:r w:rsidRPr="004449D5">
        <w:rPr>
          <w:rFonts w:ascii="Arial" w:eastAsia="Calibri" w:hAnsi="Arial" w:cs="Arial"/>
          <w:sz w:val="20"/>
          <w:szCs w:val="20"/>
          <w:lang w:eastAsia="en-US"/>
        </w:rPr>
        <w:t>der Evangelischen Kirche in Deutschland (DVO.EKD).</w:t>
      </w:r>
    </w:p>
    <w:p w:rsidR="00D12251" w:rsidRPr="004449D5" w:rsidRDefault="00D12251" w:rsidP="00D12251">
      <w:pPr>
        <w:pStyle w:val="Textkrper3"/>
        <w:spacing w:after="0"/>
        <w:ind w:right="-2"/>
        <w:rPr>
          <w:rFonts w:ascii="Arial" w:hAnsi="Arial"/>
          <w:sz w:val="20"/>
          <w:szCs w:val="20"/>
        </w:rPr>
      </w:pPr>
    </w:p>
    <w:p w:rsidR="00D12251" w:rsidRDefault="00D12251" w:rsidP="00D12251">
      <w:pPr>
        <w:pStyle w:val="Textkrper3"/>
        <w:spacing w:after="0"/>
        <w:ind w:right="-2"/>
        <w:rPr>
          <w:rFonts w:ascii="Arial" w:hAnsi="Arial"/>
          <w:sz w:val="20"/>
          <w:szCs w:val="20"/>
        </w:rPr>
      </w:pPr>
      <w:r w:rsidRPr="004449D5">
        <w:rPr>
          <w:rFonts w:ascii="Arial" w:hAnsi="Arial"/>
          <w:sz w:val="20"/>
          <w:szCs w:val="20"/>
        </w:rPr>
        <w:t xml:space="preserve">Bitte bewerben Sie sich bis zum </w:t>
      </w:r>
      <w:r w:rsidR="000C1A8F" w:rsidRPr="000C1A8F">
        <w:rPr>
          <w:rFonts w:ascii="Arial" w:hAnsi="Arial" w:cs="Arial"/>
          <w:b/>
          <w:sz w:val="20"/>
          <w:szCs w:val="20"/>
        </w:rPr>
        <w:t>30</w:t>
      </w:r>
      <w:r w:rsidR="00386322" w:rsidRPr="000C1A8F">
        <w:rPr>
          <w:rFonts w:ascii="Arial" w:hAnsi="Arial" w:cs="Arial"/>
          <w:b/>
          <w:sz w:val="20"/>
          <w:szCs w:val="20"/>
        </w:rPr>
        <w:t>. Oktober 2020</w:t>
      </w:r>
      <w:r w:rsidRPr="00386322">
        <w:rPr>
          <w:rFonts w:ascii="Arial" w:hAnsi="Arial" w:cs="Arial"/>
          <w:b/>
          <w:sz w:val="20"/>
          <w:szCs w:val="20"/>
        </w:rPr>
        <w:t xml:space="preserve"> </w:t>
      </w:r>
      <w:r w:rsidRPr="004449D5">
        <w:rPr>
          <w:rFonts w:ascii="Arial" w:hAnsi="Arial"/>
          <w:sz w:val="20"/>
          <w:szCs w:val="20"/>
        </w:rPr>
        <w:t>unter folgendem Link:</w:t>
      </w:r>
    </w:p>
    <w:p w:rsidR="00B45367" w:rsidRDefault="00B45367" w:rsidP="00D12251">
      <w:pPr>
        <w:pStyle w:val="Textkrper3"/>
        <w:spacing w:after="0"/>
        <w:ind w:right="-2"/>
        <w:rPr>
          <w:rFonts w:ascii="Arial" w:hAnsi="Arial"/>
          <w:sz w:val="20"/>
          <w:szCs w:val="20"/>
        </w:rPr>
      </w:pPr>
      <w:hyperlink r:id="rId10" w:history="1">
        <w:r w:rsidRPr="00727B99">
          <w:rPr>
            <w:rStyle w:val="Hyperlink"/>
            <w:rFonts w:ascii="Arial" w:hAnsi="Arial"/>
            <w:sz w:val="20"/>
            <w:szCs w:val="20"/>
          </w:rPr>
          <w:t>https://ewde.hr4you.org/job/view/594</w:t>
        </w:r>
      </w:hyperlink>
    </w:p>
    <w:p w:rsidR="00B45367" w:rsidRDefault="00B45367" w:rsidP="00D12251">
      <w:pPr>
        <w:pStyle w:val="Textkrper3"/>
        <w:spacing w:after="0"/>
        <w:ind w:right="-2"/>
        <w:rPr>
          <w:rFonts w:ascii="Arial" w:hAnsi="Arial"/>
          <w:sz w:val="20"/>
          <w:szCs w:val="20"/>
        </w:rPr>
      </w:pPr>
    </w:p>
    <w:p w:rsidR="00B45367" w:rsidRPr="004449D5" w:rsidRDefault="00B45367" w:rsidP="00D12251">
      <w:pPr>
        <w:pStyle w:val="Textkrper3"/>
        <w:spacing w:after="0"/>
        <w:ind w:right="-2"/>
        <w:rPr>
          <w:rFonts w:ascii="Arial" w:hAnsi="Arial"/>
          <w:sz w:val="20"/>
          <w:szCs w:val="20"/>
        </w:rPr>
      </w:pPr>
      <w:bookmarkStart w:id="0" w:name="_GoBack"/>
      <w:bookmarkEnd w:id="0"/>
    </w:p>
    <w:sectPr w:rsidR="00B45367" w:rsidRPr="004449D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50C" w:rsidRDefault="0000450C" w:rsidP="0000450C">
      <w:pPr>
        <w:spacing w:after="0" w:line="240" w:lineRule="auto"/>
      </w:pPr>
      <w:r>
        <w:separator/>
      </w:r>
    </w:p>
  </w:endnote>
  <w:endnote w:type="continuationSeparator" w:id="0">
    <w:p w:rsidR="0000450C" w:rsidRDefault="0000450C" w:rsidP="0000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FE" w:rsidRDefault="004128FE">
    <w:pPr>
      <w:pStyle w:val="Fuzeile"/>
    </w:pPr>
    <w:r>
      <w:rPr>
        <w:noProof/>
        <w:lang w:eastAsia="de-DE"/>
      </w:rPr>
      <w:drawing>
        <wp:anchor distT="0" distB="0" distL="114300" distR="114300" simplePos="0" relativeHeight="251663360" behindDoc="0" locked="0" layoutInCell="1" allowOverlap="1" wp14:anchorId="6EED26EC" wp14:editId="1AFB2678">
          <wp:simplePos x="0" y="0"/>
          <wp:positionH relativeFrom="column">
            <wp:posOffset>5459730</wp:posOffset>
          </wp:positionH>
          <wp:positionV relativeFrom="paragraph">
            <wp:posOffset>52070</wp:posOffset>
          </wp:positionV>
          <wp:extent cx="882015" cy="882015"/>
          <wp:effectExtent l="0" t="0" r="0" b="0"/>
          <wp:wrapSquare wrapText="bothSides"/>
          <wp:docPr id="12" name="Grafik 12" descr="H:\Bewerbermanagement EWDE\Audit Logo 2011\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ewerbermanagement EWDE\Audit Logo 2011\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PLST </w:t>
    </w:r>
    <w:r w:rsidRPr="004009DF">
      <w:rPr>
        <w:rFonts w:ascii="Arial" w:eastAsia="Calibri" w:hAnsi="Arial" w:cs="Arial"/>
        <w:sz w:val="20"/>
        <w:szCs w:val="20"/>
      </w:rPr>
      <w:t>50008</w:t>
    </w:r>
    <w:r>
      <w:rPr>
        <w:rFonts w:ascii="Arial" w:eastAsia="Calibri" w:hAnsi="Arial" w:cs="Arial"/>
        <w:sz w:val="20"/>
        <w:szCs w:val="20"/>
      </w:rPr>
      <w:t>8</w:t>
    </w:r>
    <w:r w:rsidR="000C1A8F">
      <w:rPr>
        <w:rFonts w:ascii="Arial" w:eastAsia="Calibri" w:hAnsi="Arial" w:cs="Arial"/>
        <w:sz w:val="20"/>
        <w:szCs w:val="20"/>
      </w:rPr>
      <w:t>74</w:t>
    </w:r>
    <w:r>
      <w:t xml:space="preserve"> </w:t>
    </w:r>
  </w:p>
  <w:p w:rsidR="004128FE" w:rsidRDefault="004128FE">
    <w:pPr>
      <w:pStyle w:val="Fuzeile"/>
    </w:pPr>
  </w:p>
  <w:p w:rsidR="004128FE" w:rsidRDefault="004128FE">
    <w:pPr>
      <w:pStyle w:val="Fuzeile"/>
    </w:pPr>
  </w:p>
  <w:p w:rsidR="004128FE" w:rsidRPr="00A804B3" w:rsidRDefault="004128FE" w:rsidP="00A804B3">
    <w:pPr>
      <w:pStyle w:val="Textkrper3"/>
      <w:spacing w:after="0"/>
      <w:ind w:right="-2"/>
      <w:rPr>
        <w:rFonts w:ascii="Arial" w:hAnsi="Arial"/>
        <w:sz w:val="20"/>
        <w:szCs w:val="20"/>
      </w:rPr>
    </w:pPr>
    <w:r w:rsidRPr="00A804B3">
      <w:rPr>
        <w:rFonts w:ascii="Arial" w:hAnsi="Arial"/>
        <w:sz w:val="20"/>
        <w:szCs w:val="20"/>
      </w:rPr>
      <w:t>Evangelisches Werk für Diakonie und Entwicklung e.V. – Abteilung Personal</w:t>
    </w:r>
    <w:r w:rsidRPr="00A804B3">
      <w:rPr>
        <w:rFonts w:ascii="Arial" w:hAnsi="Arial"/>
        <w:sz w:val="20"/>
        <w:szCs w:val="20"/>
      </w:rPr>
      <w:br/>
      <w:t>Caroline-Michaelis-Straße 1, 10115 Berlin – Mitte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50C" w:rsidRDefault="0000450C" w:rsidP="0000450C">
      <w:pPr>
        <w:spacing w:after="0" w:line="240" w:lineRule="auto"/>
      </w:pPr>
      <w:r>
        <w:separator/>
      </w:r>
    </w:p>
  </w:footnote>
  <w:footnote w:type="continuationSeparator" w:id="0">
    <w:p w:rsidR="0000450C" w:rsidRDefault="0000450C" w:rsidP="00004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8FE" w:rsidRDefault="004128FE" w:rsidP="0000450C">
    <w:pPr>
      <w:pStyle w:val="Kopfzeile"/>
      <w:tabs>
        <w:tab w:val="clear" w:pos="4536"/>
        <w:tab w:val="clear" w:pos="9072"/>
        <w:tab w:val="left" w:pos="1657"/>
      </w:tabs>
      <w:rPr>
        <w:rFonts w:ascii="Arial" w:hAnsi="Arial" w:cs="Arial"/>
        <w:noProof/>
        <w:sz w:val="20"/>
        <w:szCs w:val="20"/>
        <w:lang w:eastAsia="de-DE"/>
      </w:rPr>
    </w:pPr>
    <w:r>
      <w:rPr>
        <w:noProof/>
        <w:lang w:eastAsia="de-DE"/>
      </w:rPr>
      <w:drawing>
        <wp:anchor distT="0" distB="0" distL="114300" distR="114300" simplePos="0" relativeHeight="251664384" behindDoc="1" locked="0" layoutInCell="1" allowOverlap="1" wp14:anchorId="77B02B14" wp14:editId="3C71A5A9">
          <wp:simplePos x="0" y="0"/>
          <wp:positionH relativeFrom="column">
            <wp:posOffset>4290695</wp:posOffset>
          </wp:positionH>
          <wp:positionV relativeFrom="paragraph">
            <wp:posOffset>8890</wp:posOffset>
          </wp:positionV>
          <wp:extent cx="1466591" cy="1069904"/>
          <wp:effectExtent l="0" t="0" r="63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6591" cy="1069904"/>
                  </a:xfrm>
                  <a:prstGeom prst="rect">
                    <a:avLst/>
                  </a:prstGeom>
                </pic:spPr>
              </pic:pic>
            </a:graphicData>
          </a:graphic>
          <wp14:sizeRelH relativeFrom="page">
            <wp14:pctWidth>0</wp14:pctWidth>
          </wp14:sizeRelH>
          <wp14:sizeRelV relativeFrom="page">
            <wp14:pctHeight>0</wp14:pctHeight>
          </wp14:sizeRelV>
        </wp:anchor>
      </w:drawing>
    </w:r>
    <w:r w:rsidRPr="0000450C">
      <w:rPr>
        <w:rFonts w:ascii="Arial" w:hAnsi="Arial" w:cs="Arial"/>
        <w:sz w:val="20"/>
        <w:szCs w:val="20"/>
      </w:rPr>
      <w:t xml:space="preserve">INTERNE </w:t>
    </w:r>
    <w:r w:rsidR="001E5551">
      <w:rPr>
        <w:rFonts w:ascii="Arial" w:hAnsi="Arial" w:cs="Arial"/>
        <w:sz w:val="20"/>
        <w:szCs w:val="20"/>
      </w:rPr>
      <w:t xml:space="preserve">UND EXTERNE </w:t>
    </w:r>
    <w:r w:rsidRPr="0000450C">
      <w:rPr>
        <w:rFonts w:ascii="Arial" w:hAnsi="Arial" w:cs="Arial"/>
        <w:sz w:val="20"/>
        <w:szCs w:val="20"/>
      </w:rPr>
      <w:t>STELLENAUSSCHREIBUNG</w:t>
    </w:r>
    <w:r w:rsidRPr="0000450C">
      <w:rPr>
        <w:rFonts w:ascii="Arial" w:hAnsi="Arial" w:cs="Arial"/>
        <w:noProof/>
        <w:sz w:val="20"/>
        <w:szCs w:val="20"/>
        <w:lang w:eastAsia="de-DE"/>
      </w:rPr>
      <w:t xml:space="preserve"> </w:t>
    </w:r>
  </w:p>
  <w:p w:rsidR="004128FE" w:rsidRPr="0000450C" w:rsidRDefault="004128FE" w:rsidP="0000450C">
    <w:pPr>
      <w:pStyle w:val="Kopfzeile"/>
      <w:tabs>
        <w:tab w:val="clear" w:pos="4536"/>
        <w:tab w:val="clear" w:pos="9072"/>
        <w:tab w:val="left" w:pos="1657"/>
      </w:tabs>
      <w:rPr>
        <w:rFonts w:ascii="Arial" w:hAnsi="Arial" w:cs="Arial"/>
        <w:sz w:val="20"/>
        <w:szCs w:val="20"/>
      </w:rPr>
    </w:pPr>
  </w:p>
  <w:p w:rsidR="004128FE" w:rsidRPr="003E07AC" w:rsidRDefault="004128FE" w:rsidP="00893191">
    <w:pPr>
      <w:spacing w:after="0"/>
      <w:rPr>
        <w:rFonts w:ascii="Arial" w:eastAsia="Calibri" w:hAnsi="Arial" w:cs="Arial"/>
        <w:sz w:val="20"/>
        <w:szCs w:val="20"/>
      </w:rPr>
    </w:pPr>
    <w:r w:rsidRPr="00893191">
      <w:rPr>
        <w:rFonts w:ascii="Arial" w:eastAsia="Calibri" w:hAnsi="Arial" w:cs="Arial"/>
        <w:sz w:val="20"/>
        <w:szCs w:val="20"/>
      </w:rPr>
      <w:t xml:space="preserve">Wir suchen zum </w:t>
    </w:r>
    <w:r w:rsidRPr="003E07AC">
      <w:rPr>
        <w:rFonts w:ascii="Arial" w:eastAsia="Calibri" w:hAnsi="Arial" w:cs="Arial"/>
        <w:sz w:val="20"/>
        <w:szCs w:val="20"/>
      </w:rPr>
      <w:t>nächstmöglichen Zeitpunkt im Vorstandsbereich</w:t>
    </w:r>
  </w:p>
  <w:p w:rsidR="000C1A8F" w:rsidRDefault="004128FE" w:rsidP="00893191">
    <w:pPr>
      <w:spacing w:after="0"/>
      <w:rPr>
        <w:rFonts w:ascii="Arial" w:eastAsia="Calibri" w:hAnsi="Arial" w:cs="Arial"/>
        <w:sz w:val="20"/>
        <w:szCs w:val="20"/>
      </w:rPr>
    </w:pPr>
    <w:r>
      <w:rPr>
        <w:rFonts w:ascii="Arial" w:eastAsia="Calibri" w:hAnsi="Arial" w:cs="Arial"/>
        <w:sz w:val="20"/>
        <w:szCs w:val="20"/>
      </w:rPr>
      <w:t>Recht</w:t>
    </w:r>
    <w:r w:rsidR="000C1A8F">
      <w:rPr>
        <w:rFonts w:ascii="Arial" w:eastAsia="Calibri" w:hAnsi="Arial" w:cs="Arial"/>
        <w:sz w:val="20"/>
        <w:szCs w:val="20"/>
      </w:rPr>
      <w:t>, Sozialökonomie und Personal</w:t>
    </w:r>
    <w:r>
      <w:rPr>
        <w:rFonts w:ascii="Arial" w:eastAsia="Calibri" w:hAnsi="Arial" w:cs="Arial"/>
        <w:sz w:val="20"/>
        <w:szCs w:val="20"/>
      </w:rPr>
      <w:t xml:space="preserve"> in der Abteilung </w:t>
    </w:r>
  </w:p>
  <w:p w:rsidR="000C1A8F" w:rsidRDefault="004128FE" w:rsidP="00893191">
    <w:pPr>
      <w:spacing w:after="0"/>
      <w:rPr>
        <w:rFonts w:ascii="Arial" w:eastAsia="Calibri" w:hAnsi="Arial" w:cs="Arial"/>
        <w:sz w:val="20"/>
        <w:szCs w:val="20"/>
      </w:rPr>
    </w:pPr>
    <w:r>
      <w:rPr>
        <w:rFonts w:ascii="Arial" w:eastAsia="Calibri" w:hAnsi="Arial" w:cs="Arial"/>
        <w:sz w:val="20"/>
        <w:szCs w:val="20"/>
      </w:rPr>
      <w:t>Ergebnismanagement</w:t>
    </w:r>
    <w:r w:rsidR="000C1A8F">
      <w:rPr>
        <w:rFonts w:ascii="Arial" w:eastAsia="Calibri" w:hAnsi="Arial" w:cs="Arial"/>
        <w:sz w:val="20"/>
        <w:szCs w:val="20"/>
      </w:rPr>
      <w:t xml:space="preserve"> </w:t>
    </w:r>
    <w:r>
      <w:rPr>
        <w:rFonts w:ascii="Arial" w:eastAsia="Calibri" w:hAnsi="Arial" w:cs="Arial"/>
        <w:sz w:val="20"/>
        <w:szCs w:val="20"/>
      </w:rPr>
      <w:t xml:space="preserve">und Verfahrenssicherung, Referat </w:t>
    </w:r>
  </w:p>
  <w:p w:rsidR="000C1A8F" w:rsidRDefault="000C1A8F" w:rsidP="00893191">
    <w:pPr>
      <w:spacing w:after="0"/>
      <w:rPr>
        <w:rFonts w:ascii="Arial" w:eastAsia="Calibri" w:hAnsi="Arial" w:cs="Arial"/>
        <w:sz w:val="20"/>
        <w:szCs w:val="20"/>
      </w:rPr>
    </w:pPr>
    <w:r>
      <w:rPr>
        <w:rFonts w:ascii="Arial" w:eastAsia="Calibri" w:hAnsi="Arial" w:cs="Arial"/>
        <w:sz w:val="20"/>
        <w:szCs w:val="20"/>
      </w:rPr>
      <w:t>Verfahrenssicherung</w:t>
    </w:r>
    <w:r w:rsidR="004128FE">
      <w:rPr>
        <w:rFonts w:ascii="Arial" w:eastAsia="Calibri" w:hAnsi="Arial" w:cs="Arial"/>
        <w:sz w:val="20"/>
        <w:szCs w:val="20"/>
      </w:rPr>
      <w:t>,</w:t>
    </w:r>
    <w:r w:rsidR="004128FE" w:rsidRPr="00893191">
      <w:rPr>
        <w:rFonts w:ascii="Arial" w:eastAsia="Calibri" w:hAnsi="Arial" w:cs="Arial"/>
        <w:sz w:val="20"/>
        <w:szCs w:val="20"/>
      </w:rPr>
      <w:t xml:space="preserve"> </w:t>
    </w:r>
    <w:r w:rsidR="004128FE">
      <w:rPr>
        <w:rFonts w:ascii="Arial" w:eastAsia="Calibri" w:hAnsi="Arial" w:cs="Arial"/>
        <w:sz w:val="20"/>
        <w:szCs w:val="20"/>
      </w:rPr>
      <w:t>des</w:t>
    </w:r>
    <w:r w:rsidR="004128FE" w:rsidRPr="00893191">
      <w:rPr>
        <w:rFonts w:ascii="Arial" w:eastAsia="Calibri" w:hAnsi="Arial" w:cs="Arial"/>
        <w:sz w:val="20"/>
        <w:szCs w:val="20"/>
      </w:rPr>
      <w:t xml:space="preserve"> Evangelischen Werk</w:t>
    </w:r>
    <w:r w:rsidR="004128FE">
      <w:rPr>
        <w:rFonts w:ascii="Arial" w:eastAsia="Calibri" w:hAnsi="Arial" w:cs="Arial"/>
        <w:sz w:val="20"/>
        <w:szCs w:val="20"/>
      </w:rPr>
      <w:t>es</w:t>
    </w:r>
    <w:r w:rsidR="004128FE" w:rsidRPr="00893191">
      <w:rPr>
        <w:rFonts w:ascii="Arial" w:eastAsia="Calibri" w:hAnsi="Arial" w:cs="Arial"/>
        <w:sz w:val="20"/>
        <w:szCs w:val="20"/>
      </w:rPr>
      <w:t xml:space="preserve"> für Diakonie</w:t>
    </w:r>
  </w:p>
  <w:p w:rsidR="004128FE" w:rsidRPr="00C21D5E" w:rsidRDefault="004128FE" w:rsidP="00893191">
    <w:pPr>
      <w:spacing w:after="0"/>
      <w:rPr>
        <w:rFonts w:ascii="Arial" w:eastAsia="Calibri" w:hAnsi="Arial" w:cs="Arial"/>
        <w:sz w:val="20"/>
        <w:szCs w:val="20"/>
      </w:rPr>
    </w:pPr>
    <w:r w:rsidRPr="00893191">
      <w:rPr>
        <w:rFonts w:ascii="Arial" w:eastAsia="Calibri" w:hAnsi="Arial" w:cs="Arial"/>
        <w:sz w:val="20"/>
        <w:szCs w:val="20"/>
      </w:rPr>
      <w:t>und</w:t>
    </w:r>
    <w:r>
      <w:rPr>
        <w:rFonts w:ascii="Arial" w:eastAsia="Calibri" w:hAnsi="Arial" w:cs="Arial"/>
        <w:sz w:val="20"/>
        <w:szCs w:val="20"/>
      </w:rPr>
      <w:t xml:space="preserve"> Entwicklung e.V. in Berlin eine*</w:t>
    </w:r>
    <w:r w:rsidRPr="00893191">
      <w:rPr>
        <w:rFonts w:ascii="Arial" w:eastAsia="Calibri" w:hAnsi="Arial" w:cs="Arial"/>
        <w:sz w:val="20"/>
        <w:szCs w:val="20"/>
      </w:rPr>
      <w:t>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3AF" w:rsidRPr="0000450C" w:rsidRDefault="007A13AF" w:rsidP="0000450C">
    <w:pPr>
      <w:autoSpaceDE w:val="0"/>
      <w:autoSpaceDN w:val="0"/>
      <w:adjustRightInd w:val="0"/>
      <w:spacing w:after="0" w:line="240" w:lineRule="auto"/>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9E9"/>
    <w:multiLevelType w:val="hybridMultilevel"/>
    <w:tmpl w:val="87CCFFFA"/>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A5506C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386256"/>
    <w:multiLevelType w:val="hybridMultilevel"/>
    <w:tmpl w:val="69623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6E18EC"/>
    <w:multiLevelType w:val="hybridMultilevel"/>
    <w:tmpl w:val="B35EC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263F78"/>
    <w:multiLevelType w:val="hybridMultilevel"/>
    <w:tmpl w:val="A69E8124"/>
    <w:lvl w:ilvl="0" w:tplc="04070001">
      <w:start w:val="1"/>
      <w:numFmt w:val="bullet"/>
      <w:lvlText w:val=""/>
      <w:lvlJc w:val="left"/>
      <w:pPr>
        <w:tabs>
          <w:tab w:val="num" w:pos="720"/>
        </w:tabs>
        <w:ind w:left="720" w:hanging="360"/>
      </w:pPr>
      <w:rPr>
        <w:rFonts w:ascii="Symbol" w:hAnsi="Symbol" w:hint="default"/>
      </w:rPr>
    </w:lvl>
    <w:lvl w:ilvl="1" w:tplc="B288AA6C">
      <w:start w:val="2001"/>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F060C"/>
    <w:multiLevelType w:val="hybridMultilevel"/>
    <w:tmpl w:val="02A0E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171733B"/>
    <w:multiLevelType w:val="hybridMultilevel"/>
    <w:tmpl w:val="E31C6D5C"/>
    <w:lvl w:ilvl="0" w:tplc="F1841D64">
      <w:numFmt w:val="bullet"/>
      <w:lvlText w:val=""/>
      <w:lvlJc w:val="left"/>
      <w:pPr>
        <w:ind w:left="720" w:hanging="360"/>
      </w:pPr>
      <w:rPr>
        <w:rFonts w:ascii="Symbol" w:eastAsia="Times New Roman" w:hAnsi="Symbol" w:hint="default"/>
        <w:color w:val="000000"/>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D26BF8"/>
    <w:multiLevelType w:val="hybridMultilevel"/>
    <w:tmpl w:val="B088C8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80125E"/>
    <w:multiLevelType w:val="hybridMultilevel"/>
    <w:tmpl w:val="AC7CC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5A109B"/>
    <w:multiLevelType w:val="hybridMultilevel"/>
    <w:tmpl w:val="B8CE3254"/>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080"/>
        </w:tabs>
        <w:ind w:left="1080" w:hanging="360"/>
      </w:p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0" w15:restartNumberingAfterBreak="0">
    <w:nsid w:val="5B6C012A"/>
    <w:multiLevelType w:val="hybridMultilevel"/>
    <w:tmpl w:val="CF22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DB334C"/>
    <w:multiLevelType w:val="hybridMultilevel"/>
    <w:tmpl w:val="431C1C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4BE1C16"/>
    <w:multiLevelType w:val="hybridMultilevel"/>
    <w:tmpl w:val="A3AC68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5D56B59"/>
    <w:multiLevelType w:val="hybridMultilevel"/>
    <w:tmpl w:val="F54AD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5B6B33"/>
    <w:multiLevelType w:val="hybridMultilevel"/>
    <w:tmpl w:val="9B5212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13"/>
  </w:num>
  <w:num w:numId="6">
    <w:abstractNumId w:val="14"/>
  </w:num>
  <w:num w:numId="7">
    <w:abstractNumId w:val="4"/>
  </w:num>
  <w:num w:numId="8">
    <w:abstractNumId w:val="5"/>
  </w:num>
  <w:num w:numId="9">
    <w:abstractNumId w:val="1"/>
  </w:num>
  <w:num w:numId="10">
    <w:abstractNumId w:val="3"/>
  </w:num>
  <w:num w:numId="11">
    <w:abstractNumId w:val="9"/>
  </w:num>
  <w:num w:numId="12">
    <w:abstractNumId w:val="0"/>
  </w:num>
  <w:num w:numId="13">
    <w:abstractNumId w:val="8"/>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0C"/>
    <w:rsid w:val="0000450C"/>
    <w:rsid w:val="00056BCD"/>
    <w:rsid w:val="000C015C"/>
    <w:rsid w:val="000C1A8F"/>
    <w:rsid w:val="00111B18"/>
    <w:rsid w:val="001C0294"/>
    <w:rsid w:val="001C319C"/>
    <w:rsid w:val="001C5E38"/>
    <w:rsid w:val="001C7EC9"/>
    <w:rsid w:val="001D0001"/>
    <w:rsid w:val="001E5551"/>
    <w:rsid w:val="001F3301"/>
    <w:rsid w:val="00210919"/>
    <w:rsid w:val="002306A2"/>
    <w:rsid w:val="00272D87"/>
    <w:rsid w:val="002A0553"/>
    <w:rsid w:val="002F31DE"/>
    <w:rsid w:val="00386322"/>
    <w:rsid w:val="003E07AC"/>
    <w:rsid w:val="004128FE"/>
    <w:rsid w:val="004220DA"/>
    <w:rsid w:val="004449D5"/>
    <w:rsid w:val="00466566"/>
    <w:rsid w:val="00467A52"/>
    <w:rsid w:val="00495B9A"/>
    <w:rsid w:val="004A1DE3"/>
    <w:rsid w:val="004C6DA9"/>
    <w:rsid w:val="004D390D"/>
    <w:rsid w:val="00534FEB"/>
    <w:rsid w:val="0054336D"/>
    <w:rsid w:val="0055499F"/>
    <w:rsid w:val="00562D05"/>
    <w:rsid w:val="005C5712"/>
    <w:rsid w:val="005F422B"/>
    <w:rsid w:val="00635BE7"/>
    <w:rsid w:val="00640614"/>
    <w:rsid w:val="006424B2"/>
    <w:rsid w:val="0064609B"/>
    <w:rsid w:val="00652889"/>
    <w:rsid w:val="00677B85"/>
    <w:rsid w:val="006A0678"/>
    <w:rsid w:val="006F3F84"/>
    <w:rsid w:val="0076080E"/>
    <w:rsid w:val="007847A2"/>
    <w:rsid w:val="007A13AF"/>
    <w:rsid w:val="007E62A7"/>
    <w:rsid w:val="007F1CD3"/>
    <w:rsid w:val="00833A7F"/>
    <w:rsid w:val="00866E19"/>
    <w:rsid w:val="00893191"/>
    <w:rsid w:val="008C291A"/>
    <w:rsid w:val="008D0CAA"/>
    <w:rsid w:val="00912134"/>
    <w:rsid w:val="00986711"/>
    <w:rsid w:val="00A30E10"/>
    <w:rsid w:val="00A804B3"/>
    <w:rsid w:val="00B07A41"/>
    <w:rsid w:val="00B45367"/>
    <w:rsid w:val="00BB5DBE"/>
    <w:rsid w:val="00BE2B95"/>
    <w:rsid w:val="00C21D5E"/>
    <w:rsid w:val="00C36097"/>
    <w:rsid w:val="00C67A9A"/>
    <w:rsid w:val="00CC6D25"/>
    <w:rsid w:val="00D12251"/>
    <w:rsid w:val="00D874A7"/>
    <w:rsid w:val="00DA0452"/>
    <w:rsid w:val="00DD0F9D"/>
    <w:rsid w:val="00E1744B"/>
    <w:rsid w:val="00E45CEA"/>
    <w:rsid w:val="00E55CE7"/>
    <w:rsid w:val="00E73BFC"/>
    <w:rsid w:val="00F33BFC"/>
    <w:rsid w:val="00F372AE"/>
    <w:rsid w:val="00F80E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F824D7A"/>
  <w15:docId w15:val="{D662AFC8-96D4-426F-9185-55E69D20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45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45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50C"/>
  </w:style>
  <w:style w:type="paragraph" w:styleId="Fuzeile">
    <w:name w:val="footer"/>
    <w:basedOn w:val="Standard"/>
    <w:link w:val="FuzeileZchn"/>
    <w:uiPriority w:val="99"/>
    <w:unhideWhenUsed/>
    <w:rsid w:val="000045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50C"/>
  </w:style>
  <w:style w:type="paragraph" w:styleId="Sprechblasentext">
    <w:name w:val="Balloon Text"/>
    <w:basedOn w:val="Standard"/>
    <w:link w:val="SprechblasentextZchn"/>
    <w:uiPriority w:val="99"/>
    <w:semiHidden/>
    <w:unhideWhenUsed/>
    <w:rsid w:val="000045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50C"/>
    <w:rPr>
      <w:rFonts w:ascii="Tahoma" w:hAnsi="Tahoma" w:cs="Tahoma"/>
      <w:sz w:val="16"/>
      <w:szCs w:val="16"/>
    </w:rPr>
  </w:style>
  <w:style w:type="paragraph" w:styleId="Textkrper3">
    <w:name w:val="Body Text 3"/>
    <w:basedOn w:val="Standard"/>
    <w:link w:val="Textkrper3Zchn"/>
    <w:uiPriority w:val="99"/>
    <w:unhideWhenUsed/>
    <w:rsid w:val="00A804B3"/>
    <w:pPr>
      <w:spacing w:after="120" w:line="240" w:lineRule="auto"/>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uiPriority w:val="99"/>
    <w:rsid w:val="00A804B3"/>
    <w:rPr>
      <w:rFonts w:ascii="Times New Roman" w:eastAsia="Times New Roman" w:hAnsi="Times New Roman" w:cs="Times New Roman"/>
      <w:sz w:val="16"/>
      <w:szCs w:val="16"/>
      <w:lang w:eastAsia="de-DE"/>
    </w:rPr>
  </w:style>
  <w:style w:type="paragraph" w:styleId="Listenabsatz">
    <w:name w:val="List Paragraph"/>
    <w:basedOn w:val="Standard"/>
    <w:uiPriority w:val="34"/>
    <w:qFormat/>
    <w:rsid w:val="001C5E38"/>
    <w:pPr>
      <w:ind w:left="720"/>
      <w:contextualSpacing/>
    </w:pPr>
  </w:style>
  <w:style w:type="character" w:styleId="Hyperlink">
    <w:name w:val="Hyperlink"/>
    <w:uiPriority w:val="99"/>
    <w:unhideWhenUsed/>
    <w:rsid w:val="00D12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4866">
      <w:bodyDiv w:val="1"/>
      <w:marLeft w:val="0"/>
      <w:marRight w:val="0"/>
      <w:marTop w:val="0"/>
      <w:marBottom w:val="0"/>
      <w:divBdr>
        <w:top w:val="none" w:sz="0" w:space="0" w:color="auto"/>
        <w:left w:val="none" w:sz="0" w:space="0" w:color="auto"/>
        <w:bottom w:val="none" w:sz="0" w:space="0" w:color="auto"/>
        <w:right w:val="none" w:sz="0" w:space="0" w:color="auto"/>
      </w:divBdr>
    </w:div>
    <w:div w:id="16956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ewde.hr4you.org/job/view/594"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5668B-76F4-4CA2-A81A-22EA3D80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benjamin.weiss</dc:creator>
  <cp:lastModifiedBy>corinna.schlagloth</cp:lastModifiedBy>
  <cp:revision>4</cp:revision>
  <cp:lastPrinted>2018-06-15T08:20:00Z</cp:lastPrinted>
  <dcterms:created xsi:type="dcterms:W3CDTF">2020-10-06T12:27:00Z</dcterms:created>
  <dcterms:modified xsi:type="dcterms:W3CDTF">2020-10-08T09:07:00Z</dcterms:modified>
</cp:coreProperties>
</file>