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16" w:rsidRDefault="00AB1693" w:rsidP="007A13AF">
      <w:pPr>
        <w:spacing w:after="0" w:line="240" w:lineRule="auto"/>
      </w:pPr>
    </w:p>
    <w:p w:rsidR="00D12251" w:rsidRPr="003E07AC" w:rsidRDefault="00D12251" w:rsidP="00D12251">
      <w:pPr>
        <w:spacing w:after="0" w:line="240" w:lineRule="auto"/>
        <w:ind w:right="565"/>
        <w:rPr>
          <w:rFonts w:ascii="Arial" w:eastAsia="Calibri" w:hAnsi="Arial" w:cs="Arial"/>
          <w:b/>
          <w:noProof/>
          <w:sz w:val="32"/>
          <w:szCs w:val="32"/>
        </w:rPr>
      </w:pPr>
    </w:p>
    <w:p w:rsidR="00111B18" w:rsidRPr="003E07AC" w:rsidRDefault="00111B18" w:rsidP="00D12251">
      <w:pPr>
        <w:spacing w:after="0" w:line="240" w:lineRule="auto"/>
        <w:ind w:right="565"/>
        <w:rPr>
          <w:rFonts w:ascii="Arial" w:eastAsia="Calibri" w:hAnsi="Arial" w:cs="Arial"/>
          <w:b/>
          <w:noProof/>
          <w:sz w:val="32"/>
          <w:szCs w:val="32"/>
        </w:rPr>
      </w:pPr>
    </w:p>
    <w:p w:rsidR="00111B18" w:rsidRPr="003E07AC" w:rsidRDefault="003E07AC" w:rsidP="00111B18">
      <w:pPr>
        <w:spacing w:after="0" w:line="240" w:lineRule="auto"/>
        <w:ind w:right="565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Sachbearbeiter*in Kreditorenbuchhaltung</w:t>
      </w:r>
      <w:r w:rsidR="00534FEB" w:rsidRPr="003E07AC">
        <w:rPr>
          <w:rFonts w:ascii="Arial" w:hAnsi="Arial" w:cs="Arial"/>
          <w:b/>
          <w:noProof/>
          <w:sz w:val="32"/>
          <w:szCs w:val="24"/>
        </w:rPr>
        <w:t xml:space="preserve"> </w:t>
      </w:r>
      <w:r w:rsidR="006A0678" w:rsidRPr="003E07AC">
        <w:rPr>
          <w:rFonts w:ascii="Arial" w:hAnsi="Arial" w:cs="Arial"/>
          <w:b/>
          <w:noProof/>
          <w:sz w:val="32"/>
          <w:szCs w:val="24"/>
        </w:rPr>
        <w:t>(</w:t>
      </w:r>
      <w:r>
        <w:rPr>
          <w:rFonts w:ascii="Arial" w:hAnsi="Arial" w:cs="Arial"/>
          <w:b/>
          <w:noProof/>
          <w:sz w:val="32"/>
          <w:szCs w:val="24"/>
        </w:rPr>
        <w:t>100</w:t>
      </w:r>
      <w:r w:rsidR="00534FEB" w:rsidRPr="003E07AC">
        <w:rPr>
          <w:rFonts w:ascii="Arial" w:hAnsi="Arial" w:cs="Arial"/>
          <w:b/>
          <w:noProof/>
          <w:sz w:val="32"/>
          <w:szCs w:val="24"/>
        </w:rPr>
        <w:t>%</w:t>
      </w:r>
      <w:r w:rsidR="006A0678" w:rsidRPr="003E07AC">
        <w:rPr>
          <w:rFonts w:ascii="Arial" w:hAnsi="Arial" w:cs="Arial"/>
          <w:b/>
          <w:noProof/>
          <w:sz w:val="32"/>
          <w:szCs w:val="24"/>
        </w:rPr>
        <w:t>)</w:t>
      </w:r>
    </w:p>
    <w:p w:rsidR="001C319C" w:rsidRDefault="001C0294" w:rsidP="001C319C">
      <w:pPr>
        <w:spacing w:after="0" w:line="240" w:lineRule="auto"/>
        <w:rPr>
          <w:color w:val="1F497D"/>
        </w:rPr>
      </w:pPr>
      <w:r w:rsidRPr="003E07AC">
        <w:rPr>
          <w:rFonts w:ascii="Arial" w:eastAsia="Calibri" w:hAnsi="Arial" w:cs="Arial"/>
          <w:sz w:val="20"/>
          <w:szCs w:val="20"/>
        </w:rPr>
        <w:t>Ausschreibungsziffe</w:t>
      </w:r>
      <w:r w:rsidR="00534FEB" w:rsidRPr="003E07AC">
        <w:rPr>
          <w:rFonts w:ascii="Arial" w:eastAsia="Calibri" w:hAnsi="Arial" w:cs="Arial"/>
          <w:sz w:val="20"/>
          <w:szCs w:val="20"/>
        </w:rPr>
        <w:t xml:space="preserve">r </w:t>
      </w:r>
      <w:r w:rsidR="003E07AC">
        <w:rPr>
          <w:rFonts w:ascii="Arial" w:eastAsia="Calibri" w:hAnsi="Arial" w:cs="Arial"/>
          <w:sz w:val="20"/>
          <w:szCs w:val="20"/>
        </w:rPr>
        <w:t>15</w:t>
      </w:r>
      <w:r w:rsidR="00CC6D25">
        <w:rPr>
          <w:rFonts w:ascii="Arial" w:eastAsia="Calibri" w:hAnsi="Arial" w:cs="Arial"/>
          <w:sz w:val="20"/>
          <w:szCs w:val="20"/>
        </w:rPr>
        <w:t>4</w:t>
      </w:r>
      <w:r w:rsidR="003E07AC">
        <w:rPr>
          <w:rFonts w:ascii="Arial" w:eastAsia="Calibri" w:hAnsi="Arial" w:cs="Arial"/>
          <w:sz w:val="20"/>
          <w:szCs w:val="20"/>
        </w:rPr>
        <w:t>7</w:t>
      </w:r>
      <w:r w:rsidR="004C6DA9">
        <w:rPr>
          <w:rFonts w:ascii="Arial" w:eastAsia="Calibri" w:hAnsi="Arial" w:cs="Arial"/>
          <w:sz w:val="20"/>
          <w:szCs w:val="20"/>
        </w:rPr>
        <w:t xml:space="preserve">, Ordnungsnummer </w:t>
      </w:r>
      <w:r w:rsidR="001C319C" w:rsidRPr="001C319C">
        <w:t>BF1.3.4</w:t>
      </w:r>
      <w:r w:rsidR="001C319C">
        <w:t xml:space="preserve"> </w:t>
      </w:r>
      <w:r w:rsidR="001C319C" w:rsidRPr="001C319C">
        <w:t>/</w:t>
      </w:r>
      <w:r w:rsidR="001C319C">
        <w:t xml:space="preserve"> </w:t>
      </w:r>
      <w:r w:rsidR="001C319C" w:rsidRPr="001C319C">
        <w:t>BF1.3.5</w:t>
      </w:r>
    </w:p>
    <w:p w:rsidR="006A0678" w:rsidRPr="003E07AC" w:rsidRDefault="003E07AC" w:rsidP="001C319C">
      <w:pPr>
        <w:spacing w:after="0" w:line="240" w:lineRule="auto"/>
        <w:ind w:right="565"/>
        <w:rPr>
          <w:rFonts w:ascii="Arial" w:eastAsia="Calibri" w:hAnsi="Arial" w:cs="Arial"/>
          <w:noProof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t>unbefristet</w:t>
      </w:r>
    </w:p>
    <w:p w:rsidR="00893191" w:rsidRPr="003E07AC" w:rsidRDefault="00893191" w:rsidP="00E1744B">
      <w:pPr>
        <w:spacing w:after="0" w:line="240" w:lineRule="auto"/>
        <w:ind w:right="565"/>
        <w:rPr>
          <w:rFonts w:ascii="Arial" w:eastAsia="Calibri" w:hAnsi="Arial" w:cs="Arial"/>
          <w:noProof/>
          <w:sz w:val="20"/>
          <w:szCs w:val="20"/>
        </w:rPr>
      </w:pPr>
    </w:p>
    <w:p w:rsidR="00640614" w:rsidRDefault="00D12251" w:rsidP="007F1CD3">
      <w:pPr>
        <w:spacing w:after="0" w:line="240" w:lineRule="auto"/>
        <w:ind w:right="-2"/>
        <w:rPr>
          <w:rFonts w:ascii="Arial" w:eastAsia="Calibri" w:hAnsi="Arial" w:cs="Arial"/>
          <w:b/>
          <w:sz w:val="20"/>
          <w:szCs w:val="20"/>
        </w:rPr>
      </w:pPr>
      <w:r w:rsidRPr="00D12251">
        <w:rPr>
          <w:rFonts w:ascii="Arial" w:eastAsia="Calibri" w:hAnsi="Arial" w:cs="Arial"/>
          <w:b/>
          <w:sz w:val="20"/>
          <w:szCs w:val="20"/>
        </w:rPr>
        <w:t>Das Aufgabengebiet umfasst:</w:t>
      </w:r>
    </w:p>
    <w:p w:rsidR="00386322" w:rsidRPr="00B618FA" w:rsidRDefault="00386322" w:rsidP="00386322">
      <w:pPr>
        <w:widowControl w:val="0"/>
        <w:numPr>
          <w:ilvl w:val="0"/>
          <w:numId w:val="3"/>
        </w:numPr>
        <w:spacing w:after="0" w:line="240" w:lineRule="exac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fachliche </w:t>
      </w:r>
      <w:r w:rsidRPr="00617856">
        <w:rPr>
          <w:rFonts w:ascii="Arial" w:eastAsia="Calibri" w:hAnsi="Arial" w:cs="Arial"/>
          <w:sz w:val="20"/>
          <w:szCs w:val="20"/>
        </w:rPr>
        <w:t>Prüfung, Kontierung und Verbuchung von Eingangsrechnungen</w:t>
      </w:r>
    </w:p>
    <w:p w:rsidR="00386322" w:rsidRDefault="00386322" w:rsidP="00386322">
      <w:pPr>
        <w:widowControl w:val="0"/>
        <w:numPr>
          <w:ilvl w:val="0"/>
          <w:numId w:val="3"/>
        </w:numPr>
        <w:spacing w:after="0" w:line="240" w:lineRule="exact"/>
        <w:rPr>
          <w:rFonts w:ascii="Arial" w:eastAsia="Calibri" w:hAnsi="Arial" w:cs="Arial"/>
          <w:sz w:val="20"/>
          <w:szCs w:val="20"/>
        </w:rPr>
      </w:pPr>
      <w:r w:rsidRPr="00617856">
        <w:rPr>
          <w:rFonts w:ascii="Arial" w:eastAsia="Calibri" w:hAnsi="Arial" w:cs="Arial"/>
          <w:sz w:val="20"/>
          <w:szCs w:val="20"/>
        </w:rPr>
        <w:t>Klärung</w:t>
      </w:r>
      <w:r>
        <w:rPr>
          <w:rFonts w:ascii="Arial" w:eastAsia="Calibri" w:hAnsi="Arial" w:cs="Arial"/>
          <w:sz w:val="20"/>
          <w:szCs w:val="20"/>
        </w:rPr>
        <w:t xml:space="preserve"> und Pflege</w:t>
      </w:r>
      <w:r w:rsidRPr="00617856">
        <w:rPr>
          <w:rFonts w:ascii="Arial" w:eastAsia="Calibri" w:hAnsi="Arial" w:cs="Arial"/>
          <w:sz w:val="20"/>
          <w:szCs w:val="20"/>
        </w:rPr>
        <w:t xml:space="preserve"> v</w:t>
      </w:r>
      <w:r>
        <w:rPr>
          <w:rFonts w:ascii="Arial" w:eastAsia="Calibri" w:hAnsi="Arial" w:cs="Arial"/>
          <w:sz w:val="20"/>
          <w:szCs w:val="20"/>
        </w:rPr>
        <w:t>on offenen Posten</w:t>
      </w:r>
      <w:r w:rsidRPr="00617856">
        <w:rPr>
          <w:rFonts w:ascii="Arial" w:eastAsia="Calibri" w:hAnsi="Arial" w:cs="Arial"/>
          <w:sz w:val="20"/>
          <w:szCs w:val="20"/>
        </w:rPr>
        <w:t xml:space="preserve"> unter Abstimmung mit den jeweiligen Fachbereichen</w:t>
      </w:r>
    </w:p>
    <w:p w:rsidR="00386322" w:rsidRDefault="00386322" w:rsidP="00386322">
      <w:pPr>
        <w:widowControl w:val="0"/>
        <w:numPr>
          <w:ilvl w:val="0"/>
          <w:numId w:val="3"/>
        </w:numPr>
        <w:spacing w:after="0" w:line="240" w:lineRule="exact"/>
        <w:rPr>
          <w:rFonts w:ascii="Arial" w:eastAsia="Calibri" w:hAnsi="Arial" w:cs="Arial"/>
          <w:sz w:val="20"/>
          <w:szCs w:val="20"/>
        </w:rPr>
      </w:pPr>
      <w:r w:rsidRPr="00617856">
        <w:rPr>
          <w:rFonts w:ascii="Arial" w:eastAsia="Calibri" w:hAnsi="Arial" w:cs="Arial"/>
          <w:sz w:val="20"/>
          <w:szCs w:val="20"/>
        </w:rPr>
        <w:t>Stammdatenanlage und –pflege</w:t>
      </w:r>
    </w:p>
    <w:p w:rsidR="00386322" w:rsidRPr="00617856" w:rsidRDefault="00386322" w:rsidP="00386322">
      <w:pPr>
        <w:widowControl w:val="0"/>
        <w:numPr>
          <w:ilvl w:val="0"/>
          <w:numId w:val="3"/>
        </w:numPr>
        <w:spacing w:after="0" w:line="240" w:lineRule="exac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Vorbereitung und Durchführung von Zahlläufen</w:t>
      </w:r>
    </w:p>
    <w:p w:rsidR="00386322" w:rsidRDefault="00386322" w:rsidP="00386322">
      <w:pPr>
        <w:widowControl w:val="0"/>
        <w:numPr>
          <w:ilvl w:val="0"/>
          <w:numId w:val="3"/>
        </w:numPr>
        <w:spacing w:after="0" w:line="240" w:lineRule="exac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Kommunikation mit Fachbereichen und externen Partnern</w:t>
      </w:r>
    </w:p>
    <w:p w:rsidR="00386322" w:rsidRDefault="00386322" w:rsidP="00386322">
      <w:pPr>
        <w:widowControl w:val="0"/>
        <w:numPr>
          <w:ilvl w:val="0"/>
          <w:numId w:val="3"/>
        </w:numPr>
        <w:spacing w:after="0" w:line="240" w:lineRule="exac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Unterstützung bei der Erstellung von Jahresabschlüssen</w:t>
      </w:r>
    </w:p>
    <w:p w:rsidR="00386322" w:rsidRPr="005D13E7" w:rsidRDefault="00386322" w:rsidP="00386322">
      <w:pPr>
        <w:widowControl w:val="0"/>
        <w:numPr>
          <w:ilvl w:val="0"/>
          <w:numId w:val="3"/>
        </w:numPr>
        <w:spacing w:after="0" w:line="240" w:lineRule="exac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Mitarbeit bei der Erarbeitung von neuen Standards und Prozessen</w:t>
      </w:r>
    </w:p>
    <w:p w:rsidR="00386322" w:rsidRPr="005D13E7" w:rsidRDefault="00386322" w:rsidP="00386322">
      <w:pPr>
        <w:widowControl w:val="0"/>
        <w:numPr>
          <w:ilvl w:val="0"/>
          <w:numId w:val="3"/>
        </w:numPr>
        <w:spacing w:after="0" w:line="240" w:lineRule="exact"/>
        <w:rPr>
          <w:rFonts w:ascii="Arial" w:eastAsia="Calibri" w:hAnsi="Arial" w:cs="Arial"/>
          <w:sz w:val="20"/>
          <w:szCs w:val="20"/>
        </w:rPr>
      </w:pPr>
      <w:r w:rsidRPr="005D13E7">
        <w:rPr>
          <w:rFonts w:ascii="Arial" w:eastAsia="Calibri" w:hAnsi="Arial" w:cs="Arial"/>
          <w:sz w:val="20"/>
          <w:szCs w:val="20"/>
        </w:rPr>
        <w:t>Bearbeitung allgemeiner administ</w:t>
      </w:r>
      <w:r>
        <w:rPr>
          <w:rFonts w:ascii="Arial" w:eastAsia="Calibri" w:hAnsi="Arial" w:cs="Arial"/>
          <w:sz w:val="20"/>
          <w:szCs w:val="20"/>
        </w:rPr>
        <w:t>rativer Aufgaben der Buchhaltung</w:t>
      </w:r>
    </w:p>
    <w:p w:rsidR="00386322" w:rsidRPr="006A0678" w:rsidRDefault="00386322" w:rsidP="00111B18">
      <w:pPr>
        <w:spacing w:after="0" w:line="240" w:lineRule="auto"/>
        <w:ind w:right="-2"/>
        <w:rPr>
          <w:rFonts w:ascii="Arial" w:eastAsia="Calibri" w:hAnsi="Arial" w:cs="Arial"/>
          <w:sz w:val="20"/>
          <w:szCs w:val="20"/>
        </w:rPr>
      </w:pPr>
    </w:p>
    <w:p w:rsidR="001C0294" w:rsidRDefault="001C0294" w:rsidP="00111B18">
      <w:pPr>
        <w:spacing w:after="0" w:line="240" w:lineRule="auto"/>
        <w:ind w:right="-2"/>
        <w:rPr>
          <w:rFonts w:ascii="Arial" w:eastAsia="Calibri" w:hAnsi="Arial" w:cs="Arial"/>
          <w:b/>
          <w:sz w:val="20"/>
          <w:szCs w:val="20"/>
        </w:rPr>
      </w:pPr>
      <w:r w:rsidRPr="00D12251">
        <w:rPr>
          <w:rFonts w:ascii="Arial" w:eastAsia="Calibri" w:hAnsi="Arial" w:cs="Arial"/>
          <w:b/>
          <w:sz w:val="20"/>
          <w:szCs w:val="20"/>
        </w:rPr>
        <w:t>Sie erfüllen folgende Voraussetzungen:</w:t>
      </w:r>
    </w:p>
    <w:p w:rsidR="00386322" w:rsidRPr="005D13E7" w:rsidRDefault="00386322" w:rsidP="00386322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</w:t>
      </w:r>
      <w:r w:rsidRPr="005D13E7">
        <w:rPr>
          <w:rFonts w:ascii="Arial" w:eastAsia="Calibri" w:hAnsi="Arial" w:cs="Arial"/>
          <w:sz w:val="20"/>
          <w:szCs w:val="20"/>
        </w:rPr>
        <w:t>rfolgreich abgeschlo</w:t>
      </w:r>
      <w:r>
        <w:rPr>
          <w:rFonts w:ascii="Arial" w:eastAsia="Calibri" w:hAnsi="Arial" w:cs="Arial"/>
          <w:sz w:val="20"/>
          <w:szCs w:val="20"/>
        </w:rPr>
        <w:t xml:space="preserve">ssene kaufmännische Ausbildung </w:t>
      </w:r>
      <w:r w:rsidRPr="005D13E7">
        <w:rPr>
          <w:rFonts w:ascii="Arial" w:eastAsia="Calibri" w:hAnsi="Arial" w:cs="Arial"/>
          <w:sz w:val="20"/>
          <w:szCs w:val="20"/>
        </w:rPr>
        <w:t>in der Buchhaltung bzw. im Finanzbereich</w:t>
      </w:r>
    </w:p>
    <w:p w:rsidR="00386322" w:rsidRPr="005D13E7" w:rsidRDefault="00386322" w:rsidP="00386322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D13E7">
        <w:rPr>
          <w:rFonts w:ascii="Arial" w:eastAsia="Calibri" w:hAnsi="Arial" w:cs="Arial"/>
          <w:sz w:val="20"/>
          <w:szCs w:val="20"/>
        </w:rPr>
        <w:t>mehrjährige Berufserfahrung im Bereich Finanzbuchhaltung</w:t>
      </w:r>
    </w:p>
    <w:p w:rsidR="00386322" w:rsidRPr="005D13E7" w:rsidRDefault="00386322" w:rsidP="00386322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</w:t>
      </w:r>
      <w:r w:rsidRPr="005D13E7">
        <w:rPr>
          <w:rFonts w:ascii="Arial" w:eastAsia="Calibri" w:hAnsi="Arial" w:cs="Arial"/>
          <w:sz w:val="20"/>
          <w:szCs w:val="20"/>
        </w:rPr>
        <w:t>icherer Umgang mit SAP R/3 FI/CO sowie den klassischen MS-Office-Anwendungen</w:t>
      </w:r>
    </w:p>
    <w:p w:rsidR="00386322" w:rsidRPr="005D13E7" w:rsidRDefault="00386322" w:rsidP="00386322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g</w:t>
      </w:r>
      <w:r w:rsidRPr="005D13E7">
        <w:rPr>
          <w:rFonts w:ascii="Arial" w:eastAsia="Calibri" w:hAnsi="Arial" w:cs="Arial"/>
          <w:sz w:val="20"/>
          <w:szCs w:val="20"/>
        </w:rPr>
        <w:t>ute Kenntnisse des Handelsrechts</w:t>
      </w:r>
    </w:p>
    <w:p w:rsidR="00386322" w:rsidRPr="005D13E7" w:rsidRDefault="00386322" w:rsidP="00386322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</w:t>
      </w:r>
      <w:r w:rsidRPr="005D13E7">
        <w:rPr>
          <w:rFonts w:ascii="Arial" w:eastAsia="Calibri" w:hAnsi="Arial" w:cs="Arial"/>
          <w:sz w:val="20"/>
          <w:szCs w:val="20"/>
        </w:rPr>
        <w:t>elbstständige, sorgfältige und zuverlässige Arbeitsweise</w:t>
      </w:r>
    </w:p>
    <w:p w:rsidR="00386322" w:rsidRPr="005D13E7" w:rsidRDefault="00386322" w:rsidP="00386322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D13E7">
        <w:rPr>
          <w:rFonts w:ascii="Arial" w:eastAsia="Calibri" w:hAnsi="Arial" w:cs="Arial"/>
          <w:sz w:val="20"/>
          <w:szCs w:val="20"/>
        </w:rPr>
        <w:t>Belastbarkeit auch in schwierigen Situationen</w:t>
      </w:r>
    </w:p>
    <w:p w:rsidR="00386322" w:rsidRPr="005D13E7" w:rsidRDefault="00386322" w:rsidP="00386322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</w:t>
      </w:r>
      <w:r w:rsidRPr="005D13E7">
        <w:rPr>
          <w:rFonts w:ascii="Arial" w:eastAsia="Calibri" w:hAnsi="Arial" w:cs="Arial"/>
          <w:sz w:val="20"/>
          <w:szCs w:val="20"/>
        </w:rPr>
        <w:t>chnelle Auffassungsgabe und Teamfähigkeit</w:t>
      </w:r>
    </w:p>
    <w:p w:rsidR="00386322" w:rsidRPr="005D13E7" w:rsidRDefault="00386322" w:rsidP="00386322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D13E7">
        <w:rPr>
          <w:rFonts w:ascii="Arial" w:eastAsia="Calibri" w:hAnsi="Arial" w:cs="Arial"/>
          <w:sz w:val="20"/>
          <w:szCs w:val="20"/>
        </w:rPr>
        <w:t>gutes Zahlenverständnis und analytisches Denkvermögen</w:t>
      </w:r>
    </w:p>
    <w:p w:rsidR="00386322" w:rsidRPr="00F0437F" w:rsidRDefault="00386322" w:rsidP="00386322">
      <w:pPr>
        <w:spacing w:before="20" w:after="0" w:line="240" w:lineRule="exact"/>
        <w:rPr>
          <w:rFonts w:ascii="Arial" w:eastAsia="Calibri" w:hAnsi="Arial" w:cs="Arial"/>
          <w:b/>
          <w:sz w:val="20"/>
          <w:szCs w:val="20"/>
        </w:rPr>
      </w:pPr>
    </w:p>
    <w:p w:rsidR="001C0294" w:rsidRPr="00D12251" w:rsidRDefault="001C0294" w:rsidP="001C0294">
      <w:pPr>
        <w:widowControl w:val="0"/>
        <w:spacing w:after="0" w:line="240" w:lineRule="exact"/>
        <w:rPr>
          <w:rFonts w:ascii="Arial" w:eastAsia="Calibri" w:hAnsi="Arial" w:cs="Arial"/>
          <w:b/>
          <w:sz w:val="20"/>
          <w:szCs w:val="20"/>
        </w:rPr>
      </w:pPr>
      <w:r w:rsidRPr="00D12251">
        <w:rPr>
          <w:rFonts w:ascii="Arial" w:eastAsia="Calibri" w:hAnsi="Arial" w:cs="Arial"/>
          <w:b/>
          <w:sz w:val="20"/>
          <w:szCs w:val="20"/>
        </w:rPr>
        <w:t xml:space="preserve">Wir bieten Ihnen: </w:t>
      </w:r>
    </w:p>
    <w:p w:rsidR="001C0294" w:rsidRPr="00D12251" w:rsidRDefault="001C0294" w:rsidP="001C0294">
      <w:pPr>
        <w:widowControl w:val="0"/>
        <w:numPr>
          <w:ilvl w:val="0"/>
          <w:numId w:val="4"/>
        </w:numPr>
        <w:spacing w:after="0" w:line="240" w:lineRule="exact"/>
        <w:rPr>
          <w:rFonts w:ascii="Arial" w:eastAsia="Calibri" w:hAnsi="Arial" w:cs="Arial"/>
          <w:sz w:val="20"/>
          <w:szCs w:val="20"/>
        </w:rPr>
      </w:pPr>
      <w:r w:rsidRPr="00D12251">
        <w:rPr>
          <w:rFonts w:ascii="Arial" w:eastAsia="Calibri" w:hAnsi="Arial" w:cs="Arial"/>
          <w:sz w:val="20"/>
          <w:szCs w:val="20"/>
        </w:rPr>
        <w:t>flexible Arbeitszeiten und familienfreundliche Arbeitsbedingungen</w:t>
      </w:r>
    </w:p>
    <w:p w:rsidR="001C0294" w:rsidRPr="00D12251" w:rsidRDefault="001C0294" w:rsidP="001C0294">
      <w:pPr>
        <w:widowControl w:val="0"/>
        <w:numPr>
          <w:ilvl w:val="0"/>
          <w:numId w:val="3"/>
        </w:numPr>
        <w:spacing w:after="0" w:line="240" w:lineRule="exact"/>
        <w:rPr>
          <w:rFonts w:ascii="Arial" w:eastAsia="Calibri" w:hAnsi="Arial" w:cs="Arial"/>
          <w:sz w:val="20"/>
          <w:szCs w:val="20"/>
        </w:rPr>
      </w:pPr>
      <w:r w:rsidRPr="00D12251">
        <w:rPr>
          <w:rFonts w:ascii="Arial" w:eastAsia="Calibri" w:hAnsi="Arial" w:cs="Arial"/>
          <w:sz w:val="20"/>
          <w:szCs w:val="20"/>
        </w:rPr>
        <w:t>betriebliche Altersvorsorge</w:t>
      </w:r>
    </w:p>
    <w:p w:rsidR="001C0294" w:rsidRPr="00D12251" w:rsidRDefault="001C0294" w:rsidP="001C0294">
      <w:pPr>
        <w:widowControl w:val="0"/>
        <w:numPr>
          <w:ilvl w:val="0"/>
          <w:numId w:val="3"/>
        </w:numPr>
        <w:spacing w:after="0" w:line="240" w:lineRule="exact"/>
        <w:rPr>
          <w:rFonts w:ascii="Arial" w:eastAsia="Calibri" w:hAnsi="Arial" w:cs="Arial"/>
          <w:sz w:val="20"/>
          <w:szCs w:val="20"/>
        </w:rPr>
      </w:pPr>
      <w:r w:rsidRPr="00D12251">
        <w:rPr>
          <w:rFonts w:ascii="Arial" w:eastAsia="Calibri" w:hAnsi="Arial" w:cs="Arial"/>
          <w:sz w:val="20"/>
          <w:szCs w:val="20"/>
        </w:rPr>
        <w:t>Möglichkeiten zur Weiterbildung</w:t>
      </w:r>
    </w:p>
    <w:p w:rsidR="001C0294" w:rsidRPr="00D12251" w:rsidRDefault="001C0294" w:rsidP="001C0294">
      <w:pPr>
        <w:widowControl w:val="0"/>
        <w:numPr>
          <w:ilvl w:val="0"/>
          <w:numId w:val="3"/>
        </w:numPr>
        <w:spacing w:after="0" w:line="240" w:lineRule="exact"/>
        <w:rPr>
          <w:rFonts w:ascii="Arial" w:eastAsia="Calibri" w:hAnsi="Arial" w:cs="Arial"/>
          <w:sz w:val="20"/>
          <w:szCs w:val="20"/>
        </w:rPr>
      </w:pPr>
      <w:r w:rsidRPr="00D12251">
        <w:rPr>
          <w:rFonts w:ascii="Arial" w:eastAsia="Calibri" w:hAnsi="Arial" w:cs="Arial"/>
          <w:sz w:val="20"/>
          <w:szCs w:val="20"/>
        </w:rPr>
        <w:t>tariflicher Urlaub von 30 Tagen und Sonderurlaubsmodelle</w:t>
      </w:r>
    </w:p>
    <w:p w:rsidR="001C0294" w:rsidRPr="00D12251" w:rsidRDefault="001C0294" w:rsidP="001C0294">
      <w:pPr>
        <w:widowControl w:val="0"/>
        <w:numPr>
          <w:ilvl w:val="0"/>
          <w:numId w:val="3"/>
        </w:numPr>
        <w:spacing w:after="0" w:line="240" w:lineRule="exact"/>
        <w:rPr>
          <w:rFonts w:ascii="Arial" w:eastAsia="Calibri" w:hAnsi="Arial" w:cs="Arial"/>
          <w:sz w:val="20"/>
          <w:szCs w:val="20"/>
        </w:rPr>
      </w:pPr>
      <w:r w:rsidRPr="00D12251">
        <w:rPr>
          <w:rFonts w:ascii="Arial" w:eastAsia="Calibri" w:hAnsi="Arial" w:cs="Arial"/>
          <w:sz w:val="20"/>
          <w:szCs w:val="20"/>
        </w:rPr>
        <w:t>gute Anbindung an den öffentlichen Nahverkehr und eigene Fahrradgarage</w:t>
      </w:r>
    </w:p>
    <w:p w:rsidR="001C0294" w:rsidRDefault="001C0294" w:rsidP="001C02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0294" w:rsidRDefault="001C0294" w:rsidP="001C02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0294" w:rsidRDefault="001C0294" w:rsidP="001C02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0294" w:rsidRPr="00640614" w:rsidRDefault="001C0294" w:rsidP="00640614">
      <w:pPr>
        <w:rPr>
          <w:rFonts w:ascii="Arial" w:hAnsi="Arial" w:cs="Arial"/>
          <w:sz w:val="20"/>
          <w:szCs w:val="20"/>
        </w:rPr>
        <w:sectPr w:rsidR="001C0294" w:rsidRPr="006406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12251" w:rsidRPr="004449D5" w:rsidRDefault="00D12251" w:rsidP="007A1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2251" w:rsidRDefault="00D12251" w:rsidP="00833A7F">
      <w:pPr>
        <w:spacing w:after="0" w:line="240" w:lineRule="auto"/>
        <w:jc w:val="both"/>
        <w:outlineLvl w:val="0"/>
        <w:rPr>
          <w:rFonts w:ascii="Arial" w:eastAsia="Arial" w:hAnsi="Arial" w:cs="Arial"/>
          <w:sz w:val="20"/>
          <w:szCs w:val="20"/>
        </w:rPr>
      </w:pPr>
      <w:r w:rsidRPr="004449D5">
        <w:rPr>
          <w:rFonts w:ascii="Arial" w:hAnsi="Arial" w:cs="Arial"/>
          <w:sz w:val="20"/>
          <w:szCs w:val="20"/>
        </w:rPr>
        <w:t>Für Rückfragen steht Ihnen</w:t>
      </w:r>
      <w:r w:rsidR="007F1CD3" w:rsidRPr="004449D5">
        <w:rPr>
          <w:rFonts w:ascii="Arial" w:hAnsi="Arial" w:cs="Arial"/>
          <w:sz w:val="20"/>
          <w:szCs w:val="20"/>
        </w:rPr>
        <w:t xml:space="preserve"> </w:t>
      </w:r>
      <w:r w:rsidR="00386322">
        <w:rPr>
          <w:rFonts w:ascii="Arial" w:hAnsi="Arial" w:cs="Arial"/>
          <w:sz w:val="20"/>
          <w:szCs w:val="20"/>
        </w:rPr>
        <w:t>der Referatsleiter Herr Dennis Flierl</w:t>
      </w:r>
      <w:r w:rsidR="006A0678" w:rsidRPr="00386322">
        <w:rPr>
          <w:rFonts w:ascii="Arial" w:hAnsi="Arial" w:cs="Arial"/>
          <w:sz w:val="20"/>
          <w:szCs w:val="20"/>
        </w:rPr>
        <w:t xml:space="preserve"> </w:t>
      </w:r>
      <w:r w:rsidRPr="004449D5">
        <w:rPr>
          <w:rFonts w:ascii="Arial" w:hAnsi="Arial" w:cs="Arial"/>
          <w:sz w:val="20"/>
          <w:szCs w:val="20"/>
        </w:rPr>
        <w:t xml:space="preserve">(Tel.: 030 </w:t>
      </w:r>
      <w:r w:rsidR="00652889" w:rsidRPr="004449D5">
        <w:rPr>
          <w:rFonts w:ascii="Arial" w:hAnsi="Arial" w:cs="Arial"/>
          <w:sz w:val="20"/>
          <w:szCs w:val="20"/>
        </w:rPr>
        <w:t xml:space="preserve">/ </w:t>
      </w:r>
      <w:r w:rsidRPr="004449D5">
        <w:rPr>
          <w:rFonts w:ascii="Arial" w:hAnsi="Arial" w:cs="Arial"/>
          <w:sz w:val="20"/>
          <w:szCs w:val="20"/>
        </w:rPr>
        <w:t>65211-</w:t>
      </w:r>
      <w:r w:rsidR="00386322">
        <w:rPr>
          <w:rFonts w:ascii="Arial" w:hAnsi="Arial" w:cs="Arial"/>
          <w:sz w:val="20"/>
          <w:szCs w:val="20"/>
        </w:rPr>
        <w:t>1353</w:t>
      </w:r>
      <w:r w:rsidRPr="004449D5">
        <w:rPr>
          <w:rFonts w:ascii="Arial" w:hAnsi="Arial" w:cs="Arial"/>
          <w:sz w:val="20"/>
          <w:szCs w:val="20"/>
        </w:rPr>
        <w:t xml:space="preserve"> gerne zur Verfügung.</w:t>
      </w:r>
      <w:r w:rsidRPr="004449D5">
        <w:t xml:space="preserve"> </w:t>
      </w:r>
      <w:r w:rsidR="00833A7F" w:rsidRPr="00833A7F">
        <w:rPr>
          <w:rFonts w:ascii="Arial" w:eastAsia="Arial" w:hAnsi="Arial" w:cs="Arial"/>
          <w:sz w:val="20"/>
          <w:szCs w:val="20"/>
        </w:rPr>
        <w:t xml:space="preserve">Fragen zum Bewerbungsverfahren beantwortet Ihnen gerne </w:t>
      </w:r>
      <w:r w:rsidR="00386322">
        <w:rPr>
          <w:rFonts w:ascii="Arial" w:eastAsia="Arial" w:hAnsi="Arial" w:cs="Arial"/>
          <w:sz w:val="20"/>
          <w:szCs w:val="20"/>
        </w:rPr>
        <w:t>Frau Corinna Schlagloth</w:t>
      </w:r>
      <w:r w:rsidR="00833A7F" w:rsidRPr="00386322">
        <w:rPr>
          <w:rFonts w:ascii="Arial" w:eastAsia="Arial" w:hAnsi="Arial" w:cs="Arial"/>
          <w:sz w:val="20"/>
          <w:szCs w:val="20"/>
        </w:rPr>
        <w:t xml:space="preserve"> </w:t>
      </w:r>
      <w:r w:rsidR="00833A7F" w:rsidRPr="00833A7F">
        <w:rPr>
          <w:rFonts w:ascii="Arial" w:eastAsia="Arial" w:hAnsi="Arial" w:cs="Arial"/>
          <w:sz w:val="20"/>
          <w:szCs w:val="20"/>
        </w:rPr>
        <w:t>aus der Personalabteilung (Tel.: 030 / 65211-</w:t>
      </w:r>
      <w:r w:rsidR="00386322">
        <w:rPr>
          <w:rFonts w:ascii="Arial" w:eastAsia="Arial" w:hAnsi="Arial" w:cs="Arial"/>
          <w:sz w:val="20"/>
          <w:szCs w:val="20"/>
        </w:rPr>
        <w:t>1565</w:t>
      </w:r>
      <w:r w:rsidR="00833A7F" w:rsidRPr="00833A7F">
        <w:rPr>
          <w:rFonts w:ascii="Arial" w:eastAsia="Arial" w:hAnsi="Arial" w:cs="Arial"/>
          <w:sz w:val="20"/>
          <w:szCs w:val="20"/>
        </w:rPr>
        <w:t>).</w:t>
      </w:r>
    </w:p>
    <w:p w:rsidR="00833A7F" w:rsidRPr="004449D5" w:rsidRDefault="00833A7F" w:rsidP="00833A7F">
      <w:pPr>
        <w:spacing w:after="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D12251" w:rsidRDefault="00C67A9A" w:rsidP="00D12251">
      <w:pPr>
        <w:pStyle w:val="Textkrper3"/>
        <w:spacing w:after="0"/>
        <w:ind w:right="-2"/>
        <w:rPr>
          <w:rFonts w:ascii="Arial" w:eastAsia="Calibri" w:hAnsi="Arial" w:cs="Arial"/>
          <w:sz w:val="20"/>
          <w:szCs w:val="20"/>
          <w:lang w:eastAsia="en-US"/>
        </w:rPr>
      </w:pPr>
      <w:r w:rsidRPr="00C67A9A">
        <w:rPr>
          <w:rFonts w:ascii="Arial" w:eastAsia="Calibri" w:hAnsi="Arial" w:cs="Arial"/>
          <w:sz w:val="20"/>
          <w:szCs w:val="20"/>
          <w:lang w:eastAsia="en-US"/>
        </w:rPr>
        <w:t xml:space="preserve">Vielfalt ist uns wichtig. Wir freuen uns über Bewerbungen von Menschen ungeachtet ihrer ethnischen, nationalen oder sozialen Herkunft, des Geschlechts, einer Behinderung, des Alters </w:t>
      </w:r>
      <w:r>
        <w:rPr>
          <w:rFonts w:ascii="Arial" w:eastAsia="Calibri" w:hAnsi="Arial" w:cs="Arial"/>
          <w:sz w:val="20"/>
          <w:szCs w:val="20"/>
          <w:lang w:eastAsia="en-US"/>
        </w:rPr>
        <w:t>oder ihrer sexuellen Identität.</w:t>
      </w:r>
    </w:p>
    <w:p w:rsidR="00C67A9A" w:rsidRPr="004449D5" w:rsidRDefault="00C67A9A" w:rsidP="00D12251">
      <w:pPr>
        <w:pStyle w:val="Textkrper3"/>
        <w:spacing w:after="0"/>
        <w:ind w:right="-2"/>
        <w:rPr>
          <w:rFonts w:ascii="Arial" w:eastAsia="Calibri" w:hAnsi="Arial" w:cs="Arial"/>
          <w:sz w:val="20"/>
          <w:szCs w:val="20"/>
          <w:lang w:eastAsia="en-US"/>
        </w:rPr>
      </w:pPr>
    </w:p>
    <w:p w:rsidR="00D12251" w:rsidRPr="004449D5" w:rsidRDefault="00D12251" w:rsidP="00D12251">
      <w:pPr>
        <w:pStyle w:val="Textkrper3"/>
        <w:spacing w:after="0"/>
        <w:ind w:right="-2"/>
        <w:rPr>
          <w:rFonts w:ascii="Arial" w:eastAsia="Calibri" w:hAnsi="Arial" w:cs="Arial"/>
          <w:sz w:val="20"/>
          <w:szCs w:val="20"/>
          <w:lang w:eastAsia="en-US"/>
        </w:rPr>
      </w:pPr>
      <w:r w:rsidRPr="004449D5">
        <w:rPr>
          <w:rFonts w:ascii="Arial" w:eastAsia="Calibri" w:hAnsi="Arial" w:cs="Arial"/>
          <w:sz w:val="20"/>
          <w:szCs w:val="20"/>
          <w:lang w:eastAsia="en-US"/>
        </w:rPr>
        <w:t>Die Mitgliedschaft in einer evangelischen oder der Arbeitsgemeinschaft Christlicher Kirchen in Deutschland (ACK) angehörenden Kirchen ist uns wichtig. Bitte geben Sie Ihre Religions- und Konfessionszugehörigkeit bei der Bewerbung an.</w:t>
      </w:r>
    </w:p>
    <w:p w:rsidR="00D12251" w:rsidRPr="004449D5" w:rsidRDefault="00D12251" w:rsidP="00D12251">
      <w:pPr>
        <w:pStyle w:val="Textkrper3"/>
        <w:spacing w:after="0"/>
        <w:ind w:right="-2"/>
        <w:rPr>
          <w:rFonts w:ascii="Arial" w:eastAsia="Calibri" w:hAnsi="Arial" w:cs="Arial"/>
          <w:sz w:val="20"/>
          <w:szCs w:val="20"/>
          <w:lang w:eastAsia="en-US"/>
        </w:rPr>
      </w:pPr>
    </w:p>
    <w:p w:rsidR="00D12251" w:rsidRPr="004449D5" w:rsidRDefault="00D12251" w:rsidP="00D12251">
      <w:pPr>
        <w:pStyle w:val="Textkrper3"/>
        <w:spacing w:after="0"/>
        <w:ind w:right="-2"/>
        <w:rPr>
          <w:rFonts w:ascii="Arial" w:eastAsia="Calibri" w:hAnsi="Arial" w:cs="Arial"/>
          <w:sz w:val="20"/>
          <w:szCs w:val="20"/>
          <w:lang w:eastAsia="en-US"/>
        </w:rPr>
      </w:pPr>
      <w:r w:rsidRPr="004449D5">
        <w:rPr>
          <w:rFonts w:ascii="Arial" w:eastAsia="Calibri" w:hAnsi="Arial" w:cs="Arial"/>
          <w:sz w:val="20"/>
          <w:szCs w:val="20"/>
          <w:lang w:eastAsia="en-US"/>
        </w:rPr>
        <w:t>Die Vergütung erfolgt in Anlehnung an den TVöD</w:t>
      </w:r>
      <w:r w:rsidR="00E1744B" w:rsidRPr="004449D5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4449D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86322">
        <w:rPr>
          <w:rFonts w:ascii="Arial" w:eastAsia="Calibri" w:hAnsi="Arial" w:cs="Arial"/>
          <w:sz w:val="20"/>
          <w:szCs w:val="20"/>
          <w:lang w:eastAsia="en-US"/>
        </w:rPr>
        <w:t xml:space="preserve">Entgeltgruppe 9a </w:t>
      </w:r>
      <w:r w:rsidRPr="004449D5">
        <w:rPr>
          <w:rFonts w:ascii="Arial" w:eastAsia="Calibri" w:hAnsi="Arial" w:cs="Arial"/>
          <w:sz w:val="20"/>
          <w:szCs w:val="20"/>
          <w:lang w:eastAsia="en-US"/>
        </w:rPr>
        <w:t>nach der Dienstvertragsordnung</w:t>
      </w:r>
      <w:r w:rsidR="00E1744B" w:rsidRPr="004449D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449D5">
        <w:rPr>
          <w:rFonts w:ascii="Arial" w:eastAsia="Calibri" w:hAnsi="Arial" w:cs="Arial"/>
          <w:sz w:val="20"/>
          <w:szCs w:val="20"/>
          <w:lang w:eastAsia="en-US"/>
        </w:rPr>
        <w:t>der Evangelischen Kirche in Deutschland (DVO.EKD).</w:t>
      </w:r>
    </w:p>
    <w:p w:rsidR="00D12251" w:rsidRPr="004449D5" w:rsidRDefault="00D12251" w:rsidP="00D12251">
      <w:pPr>
        <w:pStyle w:val="Textkrper3"/>
        <w:spacing w:after="0"/>
        <w:ind w:right="-2"/>
        <w:rPr>
          <w:rFonts w:ascii="Arial" w:hAnsi="Arial"/>
          <w:sz w:val="20"/>
          <w:szCs w:val="20"/>
        </w:rPr>
      </w:pPr>
    </w:p>
    <w:p w:rsidR="00D12251" w:rsidRDefault="00D12251" w:rsidP="00D12251">
      <w:pPr>
        <w:pStyle w:val="Textkrper3"/>
        <w:spacing w:after="0"/>
        <w:ind w:right="-2"/>
        <w:rPr>
          <w:rFonts w:ascii="Arial" w:hAnsi="Arial"/>
          <w:sz w:val="20"/>
          <w:szCs w:val="20"/>
        </w:rPr>
      </w:pPr>
      <w:r w:rsidRPr="004449D5">
        <w:rPr>
          <w:rFonts w:ascii="Arial" w:hAnsi="Arial"/>
          <w:sz w:val="20"/>
          <w:szCs w:val="20"/>
        </w:rPr>
        <w:t xml:space="preserve">Bitte bewerben Sie sich bis zum </w:t>
      </w:r>
      <w:r w:rsidR="00386322" w:rsidRPr="00DC2519">
        <w:rPr>
          <w:rFonts w:ascii="Arial" w:hAnsi="Arial" w:cs="Arial"/>
          <w:b/>
          <w:sz w:val="20"/>
          <w:szCs w:val="20"/>
        </w:rPr>
        <w:t>3</w:t>
      </w:r>
      <w:r w:rsidR="00DC2519" w:rsidRPr="00DC2519">
        <w:rPr>
          <w:rFonts w:ascii="Arial" w:hAnsi="Arial" w:cs="Arial"/>
          <w:b/>
          <w:sz w:val="20"/>
          <w:szCs w:val="20"/>
        </w:rPr>
        <w:t>0</w:t>
      </w:r>
      <w:r w:rsidR="00386322" w:rsidRPr="00DC2519">
        <w:rPr>
          <w:rFonts w:ascii="Arial" w:hAnsi="Arial" w:cs="Arial"/>
          <w:b/>
          <w:sz w:val="20"/>
          <w:szCs w:val="20"/>
        </w:rPr>
        <w:t>. Oktober 2020</w:t>
      </w:r>
      <w:r w:rsidRPr="00386322">
        <w:rPr>
          <w:rFonts w:ascii="Arial" w:hAnsi="Arial" w:cs="Arial"/>
          <w:b/>
          <w:sz w:val="20"/>
          <w:szCs w:val="20"/>
        </w:rPr>
        <w:t xml:space="preserve"> </w:t>
      </w:r>
      <w:r w:rsidRPr="004449D5">
        <w:rPr>
          <w:rFonts w:ascii="Arial" w:hAnsi="Arial"/>
          <w:sz w:val="20"/>
          <w:szCs w:val="20"/>
        </w:rPr>
        <w:t>unter folgendem Link:</w:t>
      </w:r>
    </w:p>
    <w:p w:rsidR="00AB1693" w:rsidRDefault="00AB1693" w:rsidP="00D12251">
      <w:pPr>
        <w:pStyle w:val="Textkrper3"/>
        <w:spacing w:after="0"/>
        <w:ind w:right="-2"/>
        <w:rPr>
          <w:rFonts w:ascii="Arial" w:hAnsi="Arial"/>
          <w:sz w:val="20"/>
          <w:szCs w:val="20"/>
        </w:rPr>
      </w:pPr>
      <w:hyperlink r:id="rId14" w:history="1">
        <w:r w:rsidRPr="008347FE">
          <w:rPr>
            <w:rStyle w:val="Hyperlink"/>
            <w:rFonts w:ascii="Arial" w:hAnsi="Arial"/>
            <w:sz w:val="20"/>
            <w:szCs w:val="20"/>
          </w:rPr>
          <w:t>https://ewde.hr4you.org/job/view/592</w:t>
        </w:r>
      </w:hyperlink>
    </w:p>
    <w:p w:rsidR="00AB1693" w:rsidRDefault="00AB1693" w:rsidP="00D12251">
      <w:pPr>
        <w:pStyle w:val="Textkrper3"/>
        <w:spacing w:after="0"/>
        <w:ind w:right="-2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AB1693" w:rsidRPr="004449D5" w:rsidRDefault="00AB1693" w:rsidP="00D12251">
      <w:pPr>
        <w:pStyle w:val="Textkrper3"/>
        <w:spacing w:after="0"/>
        <w:ind w:right="-2"/>
        <w:rPr>
          <w:rFonts w:ascii="Arial" w:hAnsi="Arial"/>
          <w:sz w:val="20"/>
          <w:szCs w:val="20"/>
        </w:rPr>
      </w:pPr>
    </w:p>
    <w:sectPr w:rsidR="00AB1693" w:rsidRPr="004449D5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50C" w:rsidRDefault="0000450C" w:rsidP="0000450C">
      <w:pPr>
        <w:spacing w:after="0" w:line="240" w:lineRule="auto"/>
      </w:pPr>
      <w:r>
        <w:separator/>
      </w:r>
    </w:p>
  </w:endnote>
  <w:endnote w:type="continuationSeparator" w:id="0">
    <w:p w:rsidR="0000450C" w:rsidRDefault="0000450C" w:rsidP="0000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71" w:rsidRDefault="007F57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14" w:rsidRDefault="0064061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C2C0DCF" wp14:editId="111A6C22">
          <wp:simplePos x="0" y="0"/>
          <wp:positionH relativeFrom="column">
            <wp:posOffset>5459730</wp:posOffset>
          </wp:positionH>
          <wp:positionV relativeFrom="paragraph">
            <wp:posOffset>52070</wp:posOffset>
          </wp:positionV>
          <wp:extent cx="882015" cy="882015"/>
          <wp:effectExtent l="0" t="0" r="0" b="0"/>
          <wp:wrapSquare wrapText="bothSides"/>
          <wp:docPr id="10" name="Grafik 10" descr="H:\Bewerbermanagement EWDE\Audit Logo 2011\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Bewerbermanagement EWDE\Audit Logo 2011\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90D">
      <w:t xml:space="preserve">PLST </w:t>
    </w:r>
    <w:r w:rsidR="004D390D" w:rsidRPr="004009DF">
      <w:rPr>
        <w:rFonts w:ascii="Arial" w:eastAsia="Calibri" w:hAnsi="Arial" w:cs="Arial"/>
        <w:sz w:val="20"/>
        <w:szCs w:val="20"/>
      </w:rPr>
      <w:t>50008703</w:t>
    </w:r>
    <w:r w:rsidR="004D390D">
      <w:t xml:space="preserve"> </w:t>
    </w:r>
  </w:p>
  <w:p w:rsidR="00640614" w:rsidRDefault="00640614">
    <w:pPr>
      <w:pStyle w:val="Fuzeile"/>
    </w:pPr>
  </w:p>
  <w:p w:rsidR="00640614" w:rsidRDefault="00640614">
    <w:pPr>
      <w:pStyle w:val="Fuzeile"/>
    </w:pPr>
  </w:p>
  <w:p w:rsidR="00640614" w:rsidRPr="00A804B3" w:rsidRDefault="00640614" w:rsidP="00A804B3">
    <w:pPr>
      <w:pStyle w:val="Textkrper3"/>
      <w:spacing w:after="0"/>
      <w:ind w:right="-2"/>
      <w:rPr>
        <w:rFonts w:ascii="Arial" w:hAnsi="Arial"/>
        <w:sz w:val="20"/>
        <w:szCs w:val="20"/>
      </w:rPr>
    </w:pPr>
    <w:r w:rsidRPr="00A804B3">
      <w:rPr>
        <w:rFonts w:ascii="Arial" w:hAnsi="Arial"/>
        <w:sz w:val="20"/>
        <w:szCs w:val="20"/>
      </w:rPr>
      <w:t>Evangelisches Werk für Diakonie und Entwicklung e.V. – Abteilung Personal</w:t>
    </w:r>
    <w:r w:rsidRPr="00A804B3">
      <w:rPr>
        <w:rFonts w:ascii="Arial" w:hAnsi="Arial"/>
        <w:sz w:val="20"/>
        <w:szCs w:val="20"/>
      </w:rPr>
      <w:br/>
      <w:t>Caroline-Michaelis-Straße 1, 10115 Berlin – Mitte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71" w:rsidRDefault="007F57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50C" w:rsidRDefault="0000450C" w:rsidP="0000450C">
      <w:pPr>
        <w:spacing w:after="0" w:line="240" w:lineRule="auto"/>
      </w:pPr>
      <w:r>
        <w:separator/>
      </w:r>
    </w:p>
  </w:footnote>
  <w:footnote w:type="continuationSeparator" w:id="0">
    <w:p w:rsidR="0000450C" w:rsidRDefault="0000450C" w:rsidP="0000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71" w:rsidRDefault="007F57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91" w:rsidRDefault="006424B2" w:rsidP="0000450C">
    <w:pPr>
      <w:pStyle w:val="Kopfzeile"/>
      <w:tabs>
        <w:tab w:val="clear" w:pos="4536"/>
        <w:tab w:val="clear" w:pos="9072"/>
        <w:tab w:val="left" w:pos="1657"/>
      </w:tabs>
      <w:rPr>
        <w:rFonts w:ascii="Arial" w:hAnsi="Arial" w:cs="Arial"/>
        <w:noProof/>
        <w:sz w:val="20"/>
        <w:szCs w:val="20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4290695</wp:posOffset>
          </wp:positionH>
          <wp:positionV relativeFrom="paragraph">
            <wp:posOffset>8890</wp:posOffset>
          </wp:positionV>
          <wp:extent cx="1466591" cy="1069904"/>
          <wp:effectExtent l="0" t="0" r="63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591" cy="1069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614" w:rsidRPr="0000450C">
      <w:rPr>
        <w:rFonts w:ascii="Arial" w:hAnsi="Arial" w:cs="Arial"/>
        <w:sz w:val="20"/>
        <w:szCs w:val="20"/>
      </w:rPr>
      <w:t xml:space="preserve">INTERNE </w:t>
    </w:r>
    <w:r w:rsidR="00DC2519">
      <w:rPr>
        <w:rFonts w:ascii="Arial" w:hAnsi="Arial" w:cs="Arial"/>
        <w:sz w:val="20"/>
        <w:szCs w:val="20"/>
      </w:rPr>
      <w:t xml:space="preserve">UND EXTERNE </w:t>
    </w:r>
    <w:r w:rsidR="00640614" w:rsidRPr="0000450C">
      <w:rPr>
        <w:rFonts w:ascii="Arial" w:hAnsi="Arial" w:cs="Arial"/>
        <w:sz w:val="20"/>
        <w:szCs w:val="20"/>
      </w:rPr>
      <w:t>STELLENAUSSCHREIBUNG</w:t>
    </w:r>
    <w:r w:rsidR="00640614" w:rsidRPr="0000450C">
      <w:rPr>
        <w:rFonts w:ascii="Arial" w:hAnsi="Arial" w:cs="Arial"/>
        <w:noProof/>
        <w:sz w:val="20"/>
        <w:szCs w:val="20"/>
        <w:lang w:eastAsia="de-DE"/>
      </w:rPr>
      <w:t xml:space="preserve"> </w:t>
    </w:r>
  </w:p>
  <w:p w:rsidR="00640614" w:rsidRPr="0000450C" w:rsidRDefault="00640614" w:rsidP="0000450C">
    <w:pPr>
      <w:pStyle w:val="Kopfzeile"/>
      <w:tabs>
        <w:tab w:val="clear" w:pos="4536"/>
        <w:tab w:val="clear" w:pos="9072"/>
        <w:tab w:val="left" w:pos="1657"/>
      </w:tabs>
      <w:rPr>
        <w:rFonts w:ascii="Arial" w:hAnsi="Arial" w:cs="Arial"/>
        <w:sz w:val="20"/>
        <w:szCs w:val="20"/>
      </w:rPr>
    </w:pPr>
  </w:p>
  <w:p w:rsidR="003E07AC" w:rsidRPr="003E07AC" w:rsidRDefault="00893191" w:rsidP="00893191">
    <w:pPr>
      <w:spacing w:after="0"/>
      <w:rPr>
        <w:rFonts w:ascii="Arial" w:eastAsia="Calibri" w:hAnsi="Arial" w:cs="Arial"/>
        <w:sz w:val="20"/>
        <w:szCs w:val="20"/>
      </w:rPr>
    </w:pPr>
    <w:r w:rsidRPr="00893191">
      <w:rPr>
        <w:rFonts w:ascii="Arial" w:eastAsia="Calibri" w:hAnsi="Arial" w:cs="Arial"/>
        <w:sz w:val="20"/>
        <w:szCs w:val="20"/>
      </w:rPr>
      <w:t xml:space="preserve">Wir suchen zum </w:t>
    </w:r>
    <w:r w:rsidR="003E07AC" w:rsidRPr="003E07AC">
      <w:rPr>
        <w:rFonts w:ascii="Arial" w:eastAsia="Calibri" w:hAnsi="Arial" w:cs="Arial"/>
        <w:sz w:val="20"/>
        <w:szCs w:val="20"/>
      </w:rPr>
      <w:t>nächstmöglichen Zeitpunkt im Vorstandsbereich</w:t>
    </w:r>
  </w:p>
  <w:p w:rsidR="007F5771" w:rsidRDefault="003E07AC" w:rsidP="00893191">
    <w:pPr>
      <w:spacing w:after="0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Recht</w:t>
    </w:r>
    <w:r w:rsidR="007F5771">
      <w:rPr>
        <w:rFonts w:ascii="Arial" w:eastAsia="Calibri" w:hAnsi="Arial" w:cs="Arial"/>
        <w:sz w:val="20"/>
        <w:szCs w:val="20"/>
      </w:rPr>
      <w:t>, Sozialökonomie und Personal</w:t>
    </w:r>
    <w:r>
      <w:rPr>
        <w:rFonts w:ascii="Arial" w:eastAsia="Calibri" w:hAnsi="Arial" w:cs="Arial"/>
        <w:sz w:val="20"/>
        <w:szCs w:val="20"/>
      </w:rPr>
      <w:t xml:space="preserve"> in der Abteilung Finanzen, </w:t>
    </w:r>
  </w:p>
  <w:p w:rsidR="007F5771" w:rsidRDefault="003E07AC" w:rsidP="00893191">
    <w:pPr>
      <w:spacing w:after="0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Referat</w:t>
    </w:r>
    <w:r w:rsidR="007F5771">
      <w:rPr>
        <w:rFonts w:ascii="Arial" w:eastAsia="Calibri" w:hAnsi="Arial" w:cs="Arial"/>
        <w:sz w:val="20"/>
        <w:szCs w:val="20"/>
      </w:rPr>
      <w:t xml:space="preserve"> </w:t>
    </w:r>
    <w:r>
      <w:rPr>
        <w:rFonts w:ascii="Arial" w:eastAsia="Calibri" w:hAnsi="Arial" w:cs="Arial"/>
        <w:sz w:val="20"/>
        <w:szCs w:val="20"/>
      </w:rPr>
      <w:t>Finanzbuchhaltung</w:t>
    </w:r>
    <w:r w:rsidR="00534FEB">
      <w:rPr>
        <w:rFonts w:ascii="Arial" w:eastAsia="Calibri" w:hAnsi="Arial" w:cs="Arial"/>
        <w:sz w:val="20"/>
        <w:szCs w:val="20"/>
      </w:rPr>
      <w:t>,</w:t>
    </w:r>
    <w:r w:rsidR="00893191" w:rsidRPr="00893191">
      <w:rPr>
        <w:rFonts w:ascii="Arial" w:eastAsia="Calibri" w:hAnsi="Arial" w:cs="Arial"/>
        <w:sz w:val="20"/>
        <w:szCs w:val="20"/>
      </w:rPr>
      <w:t xml:space="preserve"> </w:t>
    </w:r>
    <w:r w:rsidR="00466566">
      <w:rPr>
        <w:rFonts w:ascii="Arial" w:eastAsia="Calibri" w:hAnsi="Arial" w:cs="Arial"/>
        <w:sz w:val="20"/>
        <w:szCs w:val="20"/>
      </w:rPr>
      <w:t>des</w:t>
    </w:r>
    <w:r w:rsidR="00893191" w:rsidRPr="00893191">
      <w:rPr>
        <w:rFonts w:ascii="Arial" w:eastAsia="Calibri" w:hAnsi="Arial" w:cs="Arial"/>
        <w:sz w:val="20"/>
        <w:szCs w:val="20"/>
      </w:rPr>
      <w:t xml:space="preserve"> Evangelischen Werk</w:t>
    </w:r>
    <w:r w:rsidR="00466566">
      <w:rPr>
        <w:rFonts w:ascii="Arial" w:eastAsia="Calibri" w:hAnsi="Arial" w:cs="Arial"/>
        <w:sz w:val="20"/>
        <w:szCs w:val="20"/>
      </w:rPr>
      <w:t>es</w:t>
    </w:r>
    <w:r w:rsidR="00893191" w:rsidRPr="00893191">
      <w:rPr>
        <w:rFonts w:ascii="Arial" w:eastAsia="Calibri" w:hAnsi="Arial" w:cs="Arial"/>
        <w:sz w:val="20"/>
        <w:szCs w:val="20"/>
      </w:rPr>
      <w:t xml:space="preserve"> für Diakonie </w:t>
    </w:r>
  </w:p>
  <w:p w:rsidR="00640614" w:rsidRPr="00C21D5E" w:rsidRDefault="007F5771" w:rsidP="00893191">
    <w:pPr>
      <w:spacing w:after="0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und </w:t>
    </w:r>
    <w:r w:rsidR="00E73BFC">
      <w:rPr>
        <w:rFonts w:ascii="Arial" w:eastAsia="Calibri" w:hAnsi="Arial" w:cs="Arial"/>
        <w:sz w:val="20"/>
        <w:szCs w:val="20"/>
      </w:rPr>
      <w:t>Entwicklung e.V. in Berlin eine*</w:t>
    </w:r>
    <w:r w:rsidR="00893191" w:rsidRPr="00893191">
      <w:rPr>
        <w:rFonts w:ascii="Arial" w:eastAsia="Calibri" w:hAnsi="Arial" w:cs="Arial"/>
        <w:sz w:val="20"/>
        <w:szCs w:val="20"/>
      </w:rPr>
      <w:t>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71" w:rsidRDefault="007F577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AF" w:rsidRPr="0000450C" w:rsidRDefault="007A13AF" w:rsidP="0000450C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9E9"/>
    <w:multiLevelType w:val="hybridMultilevel"/>
    <w:tmpl w:val="87CCFF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506C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386256"/>
    <w:multiLevelType w:val="hybridMultilevel"/>
    <w:tmpl w:val="6962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E18EC"/>
    <w:multiLevelType w:val="hybridMultilevel"/>
    <w:tmpl w:val="B35EC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3F78"/>
    <w:multiLevelType w:val="hybridMultilevel"/>
    <w:tmpl w:val="A69E81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88AA6C">
      <w:start w:val="20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F060C"/>
    <w:multiLevelType w:val="hybridMultilevel"/>
    <w:tmpl w:val="02A0E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1733B"/>
    <w:multiLevelType w:val="hybridMultilevel"/>
    <w:tmpl w:val="E31C6D5C"/>
    <w:lvl w:ilvl="0" w:tplc="F1841D6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26BF8"/>
    <w:multiLevelType w:val="hybridMultilevel"/>
    <w:tmpl w:val="B088C8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80125E"/>
    <w:multiLevelType w:val="hybridMultilevel"/>
    <w:tmpl w:val="AC7CC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A109B"/>
    <w:multiLevelType w:val="hybridMultilevel"/>
    <w:tmpl w:val="B8CE32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B6C012A"/>
    <w:multiLevelType w:val="hybridMultilevel"/>
    <w:tmpl w:val="CF220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B334C"/>
    <w:multiLevelType w:val="hybridMultilevel"/>
    <w:tmpl w:val="431C1C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D56B59"/>
    <w:multiLevelType w:val="hybridMultilevel"/>
    <w:tmpl w:val="F54ADE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5B6B33"/>
    <w:multiLevelType w:val="hybridMultilevel"/>
    <w:tmpl w:val="9B5212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12"/>
  </w:num>
  <w:num w:numId="6">
    <w:abstractNumId w:val="13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0C"/>
    <w:rsid w:val="0000450C"/>
    <w:rsid w:val="00056BCD"/>
    <w:rsid w:val="000C015C"/>
    <w:rsid w:val="00111B18"/>
    <w:rsid w:val="001C0294"/>
    <w:rsid w:val="001C319C"/>
    <w:rsid w:val="001C5E38"/>
    <w:rsid w:val="001C7EC9"/>
    <w:rsid w:val="001D0001"/>
    <w:rsid w:val="001F3301"/>
    <w:rsid w:val="00210919"/>
    <w:rsid w:val="002306A2"/>
    <w:rsid w:val="00272D87"/>
    <w:rsid w:val="002A0553"/>
    <w:rsid w:val="002F31DE"/>
    <w:rsid w:val="00386322"/>
    <w:rsid w:val="003E07AC"/>
    <w:rsid w:val="004220DA"/>
    <w:rsid w:val="004449D5"/>
    <w:rsid w:val="00466566"/>
    <w:rsid w:val="00467A52"/>
    <w:rsid w:val="00495B9A"/>
    <w:rsid w:val="004A1DE3"/>
    <w:rsid w:val="004C6DA9"/>
    <w:rsid w:val="004D390D"/>
    <w:rsid w:val="00534FEB"/>
    <w:rsid w:val="0054336D"/>
    <w:rsid w:val="0055499F"/>
    <w:rsid w:val="00562D05"/>
    <w:rsid w:val="005F422B"/>
    <w:rsid w:val="00640614"/>
    <w:rsid w:val="006424B2"/>
    <w:rsid w:val="0064609B"/>
    <w:rsid w:val="00652889"/>
    <w:rsid w:val="00677B85"/>
    <w:rsid w:val="006A0678"/>
    <w:rsid w:val="006F3F84"/>
    <w:rsid w:val="0076080E"/>
    <w:rsid w:val="007847A2"/>
    <w:rsid w:val="007A13AF"/>
    <w:rsid w:val="007E62A7"/>
    <w:rsid w:val="007F1CD3"/>
    <w:rsid w:val="007F5771"/>
    <w:rsid w:val="00833A7F"/>
    <w:rsid w:val="00866E19"/>
    <w:rsid w:val="00893191"/>
    <w:rsid w:val="008C291A"/>
    <w:rsid w:val="008D0CAA"/>
    <w:rsid w:val="00912134"/>
    <w:rsid w:val="00986711"/>
    <w:rsid w:val="00A30E10"/>
    <w:rsid w:val="00A804B3"/>
    <w:rsid w:val="00AB1693"/>
    <w:rsid w:val="00B07A41"/>
    <w:rsid w:val="00BB5DBE"/>
    <w:rsid w:val="00BE2B95"/>
    <w:rsid w:val="00C21D5E"/>
    <w:rsid w:val="00C36097"/>
    <w:rsid w:val="00C67A9A"/>
    <w:rsid w:val="00CC6D25"/>
    <w:rsid w:val="00D12251"/>
    <w:rsid w:val="00D874A7"/>
    <w:rsid w:val="00DA0452"/>
    <w:rsid w:val="00DC2519"/>
    <w:rsid w:val="00DD0F9D"/>
    <w:rsid w:val="00E1744B"/>
    <w:rsid w:val="00E45CEA"/>
    <w:rsid w:val="00E55CE7"/>
    <w:rsid w:val="00E73BFC"/>
    <w:rsid w:val="00F372AE"/>
    <w:rsid w:val="00F8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CD7D5EB"/>
  <w15:docId w15:val="{D662AFC8-96D4-426F-9185-55E69D20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45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50C"/>
  </w:style>
  <w:style w:type="paragraph" w:styleId="Fuzeile">
    <w:name w:val="footer"/>
    <w:basedOn w:val="Standard"/>
    <w:link w:val="FuzeileZchn"/>
    <w:uiPriority w:val="99"/>
    <w:unhideWhenUsed/>
    <w:rsid w:val="000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5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50C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uiPriority w:val="99"/>
    <w:unhideWhenUsed/>
    <w:rsid w:val="00A804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804B3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C5E38"/>
    <w:pPr>
      <w:ind w:left="720"/>
      <w:contextualSpacing/>
    </w:pPr>
  </w:style>
  <w:style w:type="character" w:styleId="Hyperlink">
    <w:name w:val="Hyperlink"/>
    <w:uiPriority w:val="99"/>
    <w:unhideWhenUsed/>
    <w:rsid w:val="00D12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wde.hr4you.org/job/view/59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D8F0-F2B1-4927-91B3-446B0150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benjamin.weiss</dc:creator>
  <cp:lastModifiedBy>corinna.schlagloth</cp:lastModifiedBy>
  <cp:revision>9</cp:revision>
  <cp:lastPrinted>2018-06-15T08:20:00Z</cp:lastPrinted>
  <dcterms:created xsi:type="dcterms:W3CDTF">2020-10-06T07:20:00Z</dcterms:created>
  <dcterms:modified xsi:type="dcterms:W3CDTF">2020-10-08T09:02:00Z</dcterms:modified>
</cp:coreProperties>
</file>