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C796A" w14:textId="77777777" w:rsidR="00E12633" w:rsidRDefault="00E12633" w:rsidP="00E12633">
      <w:pPr>
        <w:jc w:val="both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14:paraId="4ACA9745" w14:textId="77777777" w:rsidR="00E12633" w:rsidRDefault="00E12633" w:rsidP="00E12633">
      <w:pPr>
        <w:jc w:val="both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14:paraId="591A2202" w14:textId="77777777" w:rsidR="00E12633" w:rsidRDefault="00E12633" w:rsidP="00E12633">
      <w:pPr>
        <w:jc w:val="both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18F4AA" wp14:editId="0E6EF2BB">
            <wp:simplePos x="0" y="0"/>
            <wp:positionH relativeFrom="margin">
              <wp:align>right</wp:align>
            </wp:positionH>
            <wp:positionV relativeFrom="margin">
              <wp:posOffset>-352425</wp:posOffset>
            </wp:positionV>
            <wp:extent cx="1688465" cy="1190625"/>
            <wp:effectExtent l="0" t="0" r="6985" b="9525"/>
            <wp:wrapSquare wrapText="bothSides"/>
            <wp:docPr id="1" name="Bild 6" descr="venr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nr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78ECD" w14:textId="77777777" w:rsidR="00E12633" w:rsidRDefault="00E12633" w:rsidP="00E12633">
      <w:pPr>
        <w:jc w:val="both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14:paraId="034E33C8" w14:textId="77777777" w:rsidR="00EF3A84" w:rsidRDefault="00EF3A84" w:rsidP="00EF3A84">
      <w:pPr>
        <w:rPr>
          <w:rFonts w:ascii="Arial" w:hAnsi="Arial" w:cs="Arial"/>
          <w:b/>
          <w:color w:val="2E74B5" w:themeColor="accent1" w:themeShade="BF"/>
          <w:sz w:val="23"/>
          <w:szCs w:val="23"/>
        </w:rPr>
      </w:pPr>
      <w:r w:rsidRPr="00E12633">
        <w:rPr>
          <w:rFonts w:ascii="Arial" w:hAnsi="Arial" w:cs="Arial"/>
          <w:b/>
          <w:color w:val="2E74B5" w:themeColor="accent1" w:themeShade="BF"/>
          <w:sz w:val="23"/>
          <w:szCs w:val="23"/>
        </w:rPr>
        <w:t xml:space="preserve">PROGRAMM </w:t>
      </w:r>
    </w:p>
    <w:p w14:paraId="6A2522F2" w14:textId="77777777" w:rsidR="00EF3A84" w:rsidRDefault="00EF3A84" w:rsidP="00EF3A84">
      <w:pPr>
        <w:rPr>
          <w:rFonts w:ascii="Arial" w:hAnsi="Arial" w:cs="Arial"/>
          <w:b/>
          <w:color w:val="2E74B5" w:themeColor="accent1" w:themeShade="BF"/>
          <w:sz w:val="23"/>
          <w:szCs w:val="23"/>
        </w:rPr>
      </w:pPr>
    </w:p>
    <w:p w14:paraId="2DBA8CF6" w14:textId="77777777" w:rsidR="00EF3A84" w:rsidRPr="00E12633" w:rsidRDefault="00EF3A84" w:rsidP="00EF3A84">
      <w:pPr>
        <w:rPr>
          <w:rFonts w:ascii="Arial" w:hAnsi="Arial" w:cs="Arial"/>
          <w:b/>
          <w:color w:val="2E74B5" w:themeColor="accent1" w:themeShade="BF"/>
          <w:sz w:val="23"/>
          <w:szCs w:val="23"/>
        </w:rPr>
      </w:pPr>
      <w:r>
        <w:rPr>
          <w:rFonts w:ascii="Arial" w:hAnsi="Arial" w:cs="Arial"/>
          <w:b/>
          <w:color w:val="2E74B5" w:themeColor="accent1" w:themeShade="BF"/>
          <w:sz w:val="23"/>
          <w:szCs w:val="23"/>
        </w:rPr>
        <w:t>Workshop „</w:t>
      </w:r>
      <w:proofErr w:type="spellStart"/>
      <w:r>
        <w:rPr>
          <w:rFonts w:ascii="Arial" w:hAnsi="Arial" w:cs="Arial"/>
          <w:b/>
          <w:color w:val="2E74B5" w:themeColor="accent1" w:themeShade="BF"/>
          <w:sz w:val="23"/>
          <w:szCs w:val="23"/>
        </w:rPr>
        <w:t>Privatsektorbeteiligung</w:t>
      </w:r>
      <w:proofErr w:type="spellEnd"/>
      <w:r>
        <w:rPr>
          <w:rFonts w:ascii="Arial" w:hAnsi="Arial" w:cs="Arial"/>
          <w:b/>
          <w:color w:val="2E74B5" w:themeColor="accent1" w:themeShade="BF"/>
          <w:sz w:val="23"/>
          <w:szCs w:val="23"/>
        </w:rPr>
        <w:t xml:space="preserve"> im Auslandsprojekt“</w:t>
      </w:r>
    </w:p>
    <w:p w14:paraId="68BE8B30" w14:textId="77777777" w:rsidR="00E12633" w:rsidRPr="00E12633" w:rsidRDefault="00E12633" w:rsidP="00EF3A84">
      <w:pPr>
        <w:pStyle w:val="KeinLeerraum"/>
        <w:spacing w:before="120"/>
        <w:rPr>
          <w:rFonts w:ascii="Arial" w:hAnsi="Arial" w:cs="Arial"/>
          <w:color w:val="2E74B5" w:themeColor="accent1" w:themeShade="BF"/>
          <w:sz w:val="23"/>
          <w:szCs w:val="23"/>
        </w:rPr>
      </w:pPr>
      <w:r w:rsidRPr="00E12633">
        <w:rPr>
          <w:rFonts w:ascii="Arial" w:hAnsi="Arial" w:cs="Arial"/>
          <w:color w:val="2E74B5" w:themeColor="accent1" w:themeShade="BF"/>
          <w:sz w:val="23"/>
          <w:szCs w:val="23"/>
        </w:rPr>
        <w:t>Mittwoch, 04. September 2019, 10:00 bis 16:00 Uhr</w:t>
      </w:r>
    </w:p>
    <w:p w14:paraId="70EE97C3" w14:textId="15A01A94" w:rsidR="00E12633" w:rsidRPr="00E12633" w:rsidRDefault="00E12633" w:rsidP="00EF3A84">
      <w:pPr>
        <w:rPr>
          <w:rFonts w:ascii="Arial" w:hAnsi="Arial" w:cs="Arial"/>
          <w:bCs/>
          <w:color w:val="2E74B5" w:themeColor="accent1" w:themeShade="BF"/>
          <w:sz w:val="23"/>
          <w:szCs w:val="23"/>
        </w:rPr>
      </w:pPr>
      <w:r w:rsidRPr="00E12633">
        <w:rPr>
          <w:rFonts w:ascii="Arial" w:hAnsi="Arial" w:cs="Arial"/>
          <w:bCs/>
          <w:color w:val="2E74B5" w:themeColor="accent1" w:themeShade="BF"/>
          <w:sz w:val="23"/>
          <w:szCs w:val="23"/>
        </w:rPr>
        <w:t>Gustav</w:t>
      </w:r>
      <w:r w:rsidR="006817DE">
        <w:rPr>
          <w:rFonts w:ascii="Arial" w:hAnsi="Arial" w:cs="Arial"/>
          <w:bCs/>
          <w:color w:val="2E74B5" w:themeColor="accent1" w:themeShade="BF"/>
          <w:sz w:val="23"/>
          <w:szCs w:val="23"/>
        </w:rPr>
        <w:t>-</w:t>
      </w:r>
      <w:r w:rsidRPr="00E12633">
        <w:rPr>
          <w:rFonts w:ascii="Arial" w:hAnsi="Arial" w:cs="Arial"/>
          <w:bCs/>
          <w:color w:val="2E74B5" w:themeColor="accent1" w:themeShade="BF"/>
          <w:sz w:val="23"/>
          <w:szCs w:val="23"/>
        </w:rPr>
        <w:t>Stresemann</w:t>
      </w:r>
      <w:r w:rsidR="006817DE">
        <w:rPr>
          <w:rFonts w:ascii="Arial" w:hAnsi="Arial" w:cs="Arial"/>
          <w:bCs/>
          <w:color w:val="2E74B5" w:themeColor="accent1" w:themeShade="BF"/>
          <w:sz w:val="23"/>
          <w:szCs w:val="23"/>
        </w:rPr>
        <w:t>-</w:t>
      </w:r>
      <w:r w:rsidRPr="00E12633">
        <w:rPr>
          <w:rFonts w:ascii="Arial" w:hAnsi="Arial" w:cs="Arial"/>
          <w:bCs/>
          <w:color w:val="2E74B5" w:themeColor="accent1" w:themeShade="BF"/>
          <w:sz w:val="23"/>
          <w:szCs w:val="23"/>
        </w:rPr>
        <w:t>Institut, Langer Grabenweg 68, 53175 Bonn</w:t>
      </w:r>
    </w:p>
    <w:p w14:paraId="0C410031" w14:textId="77777777" w:rsidR="00E12633" w:rsidRDefault="00E12633" w:rsidP="00E12633">
      <w:pPr>
        <w:jc w:val="center"/>
        <w:rPr>
          <w:rFonts w:ascii="Arial" w:hAnsi="Arial" w:cs="Arial"/>
          <w:sz w:val="22"/>
          <w:szCs w:val="22"/>
        </w:rPr>
      </w:pPr>
    </w:p>
    <w:p w14:paraId="34B0FE17" w14:textId="77777777" w:rsidR="00E12633" w:rsidRDefault="00E12633" w:rsidP="00E12633">
      <w:pPr>
        <w:jc w:val="both"/>
        <w:rPr>
          <w:rFonts w:ascii="Arial" w:hAnsi="Arial" w:cs="Arial"/>
          <w:sz w:val="22"/>
          <w:szCs w:val="22"/>
        </w:rPr>
      </w:pPr>
    </w:p>
    <w:p w14:paraId="05108B3B" w14:textId="77777777" w:rsidR="00E12633" w:rsidRDefault="00E12633" w:rsidP="00E12633">
      <w:pPr>
        <w:jc w:val="both"/>
        <w:rPr>
          <w:rFonts w:ascii="Arial" w:hAnsi="Arial" w:cs="Arial"/>
          <w:sz w:val="22"/>
          <w:szCs w:val="22"/>
        </w:rPr>
      </w:pPr>
    </w:p>
    <w:p w14:paraId="66BA05DC" w14:textId="3A286659" w:rsidR="00E12633" w:rsidRDefault="00E12633" w:rsidP="00E12633">
      <w:pPr>
        <w:pStyle w:val="Default"/>
        <w:spacing w:line="276" w:lineRule="auto"/>
        <w:rPr>
          <w:b/>
          <w:sz w:val="23"/>
          <w:szCs w:val="23"/>
        </w:rPr>
      </w:pPr>
      <w:r w:rsidRPr="00913939">
        <w:rPr>
          <w:sz w:val="23"/>
          <w:szCs w:val="23"/>
        </w:rPr>
        <w:t>1</w:t>
      </w:r>
      <w:r>
        <w:rPr>
          <w:sz w:val="23"/>
          <w:szCs w:val="23"/>
        </w:rPr>
        <w:t>0</w:t>
      </w:r>
      <w:r w:rsidR="00347F43">
        <w:rPr>
          <w:sz w:val="23"/>
          <w:szCs w:val="23"/>
        </w:rPr>
        <w:t>:</w:t>
      </w:r>
      <w:r w:rsidRPr="00913939">
        <w:rPr>
          <w:sz w:val="23"/>
          <w:szCs w:val="23"/>
        </w:rPr>
        <w:t>00 Uhr</w:t>
      </w:r>
      <w:r w:rsidRPr="00913939">
        <w:rPr>
          <w:sz w:val="23"/>
          <w:szCs w:val="23"/>
        </w:rPr>
        <w:tab/>
      </w:r>
      <w:r w:rsidRPr="00913939">
        <w:rPr>
          <w:b/>
          <w:sz w:val="23"/>
          <w:szCs w:val="23"/>
        </w:rPr>
        <w:t xml:space="preserve">Begrüßung und </w:t>
      </w:r>
      <w:r>
        <w:rPr>
          <w:b/>
          <w:sz w:val="23"/>
          <w:szCs w:val="23"/>
        </w:rPr>
        <w:t>Einführung</w:t>
      </w:r>
    </w:p>
    <w:p w14:paraId="097FC84E" w14:textId="77777777" w:rsidR="00E12633" w:rsidRPr="00BC068D" w:rsidRDefault="00E12633" w:rsidP="00E12633">
      <w:pPr>
        <w:pStyle w:val="Default"/>
        <w:spacing w:line="276" w:lineRule="auto"/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BC068D">
        <w:rPr>
          <w:sz w:val="23"/>
          <w:szCs w:val="23"/>
        </w:rPr>
        <w:t>Martina Schaub</w:t>
      </w:r>
      <w:r>
        <w:rPr>
          <w:sz w:val="23"/>
          <w:szCs w:val="23"/>
        </w:rPr>
        <w:t>, VENRO-Vorstandsmitglied</w:t>
      </w:r>
    </w:p>
    <w:p w14:paraId="063403B9" w14:textId="77777777" w:rsidR="00E12633" w:rsidRDefault="00E12633" w:rsidP="00E12633">
      <w:pPr>
        <w:pStyle w:val="Default"/>
        <w:spacing w:line="276" w:lineRule="auto"/>
        <w:rPr>
          <w:sz w:val="23"/>
          <w:szCs w:val="23"/>
        </w:rPr>
      </w:pPr>
      <w:r w:rsidRPr="00913939">
        <w:rPr>
          <w:sz w:val="23"/>
          <w:szCs w:val="23"/>
        </w:rPr>
        <w:tab/>
      </w:r>
      <w:r w:rsidRPr="00913939">
        <w:rPr>
          <w:sz w:val="23"/>
          <w:szCs w:val="23"/>
        </w:rPr>
        <w:tab/>
      </w:r>
      <w:r>
        <w:rPr>
          <w:sz w:val="23"/>
          <w:szCs w:val="23"/>
        </w:rPr>
        <w:t>NRO und Unternehmen: Wie geht das zusammen?</w:t>
      </w:r>
    </w:p>
    <w:p w14:paraId="147F8A34" w14:textId="77777777" w:rsidR="00E12633" w:rsidRDefault="00E12633" w:rsidP="00E12633">
      <w:pPr>
        <w:pStyle w:val="Default"/>
        <w:spacing w:line="276" w:lineRule="auto"/>
        <w:rPr>
          <w:sz w:val="23"/>
          <w:szCs w:val="23"/>
        </w:rPr>
      </w:pPr>
    </w:p>
    <w:p w14:paraId="7BE5B6FE" w14:textId="43433071" w:rsidR="00E12633" w:rsidRDefault="00E12633" w:rsidP="00E12633">
      <w:pPr>
        <w:pStyle w:val="Default"/>
        <w:spacing w:line="276" w:lineRule="auto"/>
        <w:ind w:left="1410" w:hanging="1410"/>
        <w:rPr>
          <w:sz w:val="23"/>
          <w:szCs w:val="23"/>
        </w:rPr>
      </w:pPr>
      <w:r>
        <w:rPr>
          <w:sz w:val="23"/>
          <w:szCs w:val="23"/>
        </w:rPr>
        <w:t>10</w:t>
      </w:r>
      <w:r w:rsidR="00347F43">
        <w:rPr>
          <w:sz w:val="23"/>
          <w:szCs w:val="23"/>
        </w:rPr>
        <w:t>:</w:t>
      </w:r>
      <w:r w:rsidRPr="00851677">
        <w:rPr>
          <w:sz w:val="23"/>
          <w:szCs w:val="23"/>
        </w:rPr>
        <w:t xml:space="preserve">30 Uhr </w:t>
      </w:r>
      <w:r>
        <w:rPr>
          <w:sz w:val="23"/>
          <w:szCs w:val="23"/>
        </w:rPr>
        <w:tab/>
      </w:r>
      <w:r w:rsidRPr="00851677">
        <w:rPr>
          <w:sz w:val="23"/>
          <w:szCs w:val="23"/>
        </w:rPr>
        <w:tab/>
      </w:r>
      <w:r w:rsidR="00542F82">
        <w:rPr>
          <w:b/>
          <w:sz w:val="23"/>
          <w:szCs w:val="23"/>
        </w:rPr>
        <w:t>Projektbeispiele für gelungene Kooperationen</w:t>
      </w:r>
    </w:p>
    <w:p w14:paraId="2634622C" w14:textId="0DF8290A" w:rsidR="00E4714C" w:rsidRDefault="00E12633" w:rsidP="00E12633">
      <w:pPr>
        <w:pStyle w:val="Default"/>
        <w:spacing w:line="276" w:lineRule="auto"/>
        <w:ind w:left="1410"/>
        <w:rPr>
          <w:sz w:val="23"/>
          <w:szCs w:val="23"/>
        </w:rPr>
      </w:pPr>
      <w:r w:rsidRPr="00542F82">
        <w:rPr>
          <w:sz w:val="23"/>
          <w:szCs w:val="23"/>
        </w:rPr>
        <w:t>Was ist der Mehrwert einer Kooperati</w:t>
      </w:r>
      <w:r w:rsidR="00542F82">
        <w:rPr>
          <w:sz w:val="23"/>
          <w:szCs w:val="23"/>
        </w:rPr>
        <w:t>on?</w:t>
      </w:r>
      <w:r w:rsidRPr="00542F82">
        <w:rPr>
          <w:sz w:val="23"/>
          <w:szCs w:val="23"/>
        </w:rPr>
        <w:t xml:space="preserve"> </w:t>
      </w:r>
      <w:r w:rsidR="007B139D">
        <w:rPr>
          <w:sz w:val="23"/>
          <w:szCs w:val="23"/>
        </w:rPr>
        <w:t xml:space="preserve">„Inclusive </w:t>
      </w:r>
      <w:proofErr w:type="spellStart"/>
      <w:r w:rsidR="007B139D">
        <w:rPr>
          <w:sz w:val="23"/>
          <w:szCs w:val="23"/>
        </w:rPr>
        <w:t>business</w:t>
      </w:r>
      <w:proofErr w:type="spellEnd"/>
      <w:r w:rsidR="007B139D">
        <w:rPr>
          <w:sz w:val="23"/>
          <w:szCs w:val="23"/>
        </w:rPr>
        <w:t xml:space="preserve"> </w:t>
      </w:r>
      <w:proofErr w:type="spellStart"/>
      <w:r w:rsidR="007B139D">
        <w:rPr>
          <w:sz w:val="23"/>
          <w:szCs w:val="23"/>
        </w:rPr>
        <w:t>models</w:t>
      </w:r>
      <w:proofErr w:type="spellEnd"/>
      <w:r w:rsidR="007B139D">
        <w:rPr>
          <w:sz w:val="23"/>
          <w:szCs w:val="23"/>
        </w:rPr>
        <w:t>“ zur Erreichung gemeinsamer Ziele?</w:t>
      </w:r>
    </w:p>
    <w:p w14:paraId="36AA20C4" w14:textId="452368C9" w:rsidR="00E12633" w:rsidRPr="00542F82" w:rsidRDefault="00E12633" w:rsidP="00E12633">
      <w:pPr>
        <w:pStyle w:val="Default"/>
        <w:spacing w:line="276" w:lineRule="auto"/>
        <w:ind w:left="1410"/>
        <w:rPr>
          <w:sz w:val="23"/>
          <w:szCs w:val="23"/>
        </w:rPr>
      </w:pPr>
      <w:r w:rsidRPr="00542F82">
        <w:rPr>
          <w:sz w:val="23"/>
          <w:szCs w:val="23"/>
        </w:rPr>
        <w:t>Kathrin Drews</w:t>
      </w:r>
      <w:r w:rsidR="00E4714C">
        <w:rPr>
          <w:sz w:val="23"/>
          <w:szCs w:val="23"/>
        </w:rPr>
        <w:t xml:space="preserve">, Don Bosco Mondo; </w:t>
      </w:r>
      <w:r w:rsidRPr="00542F82">
        <w:rPr>
          <w:sz w:val="23"/>
          <w:szCs w:val="23"/>
        </w:rPr>
        <w:t>Daniel Rupp</w:t>
      </w:r>
      <w:r w:rsidR="00E4714C">
        <w:rPr>
          <w:sz w:val="23"/>
          <w:szCs w:val="23"/>
        </w:rPr>
        <w:t>, Welthungerhilfe</w:t>
      </w:r>
    </w:p>
    <w:p w14:paraId="37B7C7A9" w14:textId="77777777" w:rsidR="00E12633" w:rsidRPr="00CF19D8" w:rsidRDefault="00E12633" w:rsidP="00E12633">
      <w:pPr>
        <w:pStyle w:val="Default"/>
        <w:spacing w:line="276" w:lineRule="auto"/>
        <w:rPr>
          <w:sz w:val="23"/>
          <w:szCs w:val="23"/>
        </w:rPr>
      </w:pPr>
      <w:r>
        <w:rPr>
          <w:b/>
          <w:sz w:val="23"/>
          <w:szCs w:val="23"/>
        </w:rPr>
        <w:tab/>
      </w:r>
    </w:p>
    <w:p w14:paraId="20736AAC" w14:textId="14651760" w:rsidR="00E12633" w:rsidRDefault="00E12633" w:rsidP="00E12633">
      <w:pPr>
        <w:pStyle w:val="Default"/>
        <w:spacing w:line="276" w:lineRule="auto"/>
        <w:rPr>
          <w:b/>
          <w:sz w:val="23"/>
          <w:szCs w:val="23"/>
        </w:rPr>
      </w:pPr>
      <w:r w:rsidRPr="00700DF7">
        <w:rPr>
          <w:sz w:val="23"/>
          <w:szCs w:val="23"/>
        </w:rPr>
        <w:t>12</w:t>
      </w:r>
      <w:r w:rsidR="00347F43">
        <w:rPr>
          <w:sz w:val="23"/>
          <w:szCs w:val="23"/>
        </w:rPr>
        <w:t>:</w:t>
      </w:r>
      <w:r w:rsidRPr="00700DF7">
        <w:rPr>
          <w:sz w:val="23"/>
          <w:szCs w:val="23"/>
        </w:rPr>
        <w:t>00 Uhr</w:t>
      </w:r>
      <w:r w:rsidRPr="00700DF7">
        <w:rPr>
          <w:sz w:val="23"/>
          <w:szCs w:val="23"/>
        </w:rPr>
        <w:tab/>
      </w:r>
      <w:r w:rsidR="007B139D">
        <w:rPr>
          <w:b/>
          <w:sz w:val="23"/>
          <w:szCs w:val="23"/>
        </w:rPr>
        <w:t>Aufbau und Umsetzung einer Kooperation</w:t>
      </w:r>
    </w:p>
    <w:p w14:paraId="46F4225A" w14:textId="0C13413E" w:rsidR="007B139D" w:rsidRDefault="007B139D" w:rsidP="00E12633">
      <w:pPr>
        <w:pStyle w:val="Default"/>
        <w:spacing w:line="276" w:lineRule="auto"/>
        <w:ind w:left="1410"/>
        <w:rPr>
          <w:sz w:val="23"/>
          <w:szCs w:val="23"/>
        </w:rPr>
      </w:pPr>
      <w:r>
        <w:rPr>
          <w:sz w:val="23"/>
          <w:szCs w:val="23"/>
        </w:rPr>
        <w:t xml:space="preserve">Wie sehen die Anfänge einer Kooperation aus? Wie sieht die konkrete Zusammenarbeit aus? Herausforderungen und </w:t>
      </w:r>
      <w:proofErr w:type="spellStart"/>
      <w:r w:rsidRPr="0000703D">
        <w:rPr>
          <w:sz w:val="23"/>
          <w:szCs w:val="23"/>
        </w:rPr>
        <w:t>Lessons</w:t>
      </w:r>
      <w:proofErr w:type="spellEnd"/>
      <w:r w:rsidR="00DF32D3" w:rsidRPr="0000703D">
        <w:rPr>
          <w:sz w:val="23"/>
          <w:szCs w:val="23"/>
        </w:rPr>
        <w:t xml:space="preserve"> </w:t>
      </w:r>
      <w:proofErr w:type="spellStart"/>
      <w:r w:rsidR="00DF32D3" w:rsidRPr="0000703D">
        <w:rPr>
          <w:sz w:val="23"/>
          <w:szCs w:val="23"/>
        </w:rPr>
        <w:t>Learned</w:t>
      </w:r>
      <w:proofErr w:type="spellEnd"/>
    </w:p>
    <w:p w14:paraId="36BDE4E3" w14:textId="4BA14F23" w:rsidR="007B139D" w:rsidRDefault="007B139D" w:rsidP="00E12633">
      <w:pPr>
        <w:pStyle w:val="Default"/>
        <w:spacing w:line="276" w:lineRule="auto"/>
        <w:ind w:left="1410"/>
        <w:rPr>
          <w:sz w:val="23"/>
          <w:szCs w:val="23"/>
        </w:rPr>
      </w:pPr>
      <w:r>
        <w:rPr>
          <w:sz w:val="23"/>
          <w:szCs w:val="23"/>
        </w:rPr>
        <w:t>Annika Malinowski und Christian Behrendt, Plan International Deutschland</w:t>
      </w:r>
    </w:p>
    <w:p w14:paraId="793D61C5" w14:textId="77777777" w:rsidR="00E12633" w:rsidRPr="00700DF7" w:rsidRDefault="00E12633" w:rsidP="00E12633">
      <w:pPr>
        <w:pStyle w:val="Default"/>
        <w:spacing w:line="276" w:lineRule="auto"/>
        <w:ind w:left="1410" w:hanging="1410"/>
        <w:rPr>
          <w:bCs/>
          <w:sz w:val="23"/>
          <w:szCs w:val="23"/>
        </w:rPr>
      </w:pPr>
    </w:p>
    <w:p w14:paraId="42DCC012" w14:textId="471D2F84" w:rsidR="00E12633" w:rsidRPr="00913939" w:rsidRDefault="00E12633" w:rsidP="00E12633">
      <w:pPr>
        <w:pStyle w:val="Default"/>
        <w:spacing w:line="276" w:lineRule="auto"/>
        <w:ind w:left="1410" w:hanging="1410"/>
        <w:rPr>
          <w:bCs/>
          <w:sz w:val="23"/>
          <w:szCs w:val="23"/>
        </w:rPr>
      </w:pPr>
      <w:r w:rsidRPr="00913939">
        <w:rPr>
          <w:bCs/>
          <w:sz w:val="23"/>
          <w:szCs w:val="23"/>
        </w:rPr>
        <w:t>13</w:t>
      </w:r>
      <w:r w:rsidR="00347F43">
        <w:rPr>
          <w:bCs/>
          <w:sz w:val="23"/>
          <w:szCs w:val="23"/>
        </w:rPr>
        <w:t>:</w:t>
      </w:r>
      <w:r w:rsidRPr="00913939">
        <w:rPr>
          <w:bCs/>
          <w:sz w:val="23"/>
          <w:szCs w:val="23"/>
        </w:rPr>
        <w:t>00 Uhr</w:t>
      </w:r>
      <w:r w:rsidRPr="00913939">
        <w:rPr>
          <w:bCs/>
          <w:sz w:val="23"/>
          <w:szCs w:val="23"/>
        </w:rPr>
        <w:tab/>
      </w:r>
      <w:r w:rsidRPr="00913939">
        <w:rPr>
          <w:bCs/>
          <w:i/>
          <w:sz w:val="23"/>
          <w:szCs w:val="23"/>
        </w:rPr>
        <w:t>Mittagspause</w:t>
      </w:r>
    </w:p>
    <w:p w14:paraId="29C155F8" w14:textId="77777777" w:rsidR="00E12633" w:rsidRPr="00913939" w:rsidRDefault="00E12633" w:rsidP="00E12633">
      <w:pPr>
        <w:pStyle w:val="Default"/>
        <w:spacing w:line="276" w:lineRule="auto"/>
        <w:rPr>
          <w:bCs/>
          <w:sz w:val="23"/>
          <w:szCs w:val="23"/>
        </w:rPr>
      </w:pPr>
    </w:p>
    <w:p w14:paraId="790BE65A" w14:textId="6F126909" w:rsidR="00E12633" w:rsidRDefault="00E12633" w:rsidP="00E12633">
      <w:pPr>
        <w:pStyle w:val="Default"/>
        <w:spacing w:line="276" w:lineRule="auto"/>
        <w:ind w:left="1410" w:hanging="1410"/>
        <w:rPr>
          <w:b/>
          <w:bCs/>
          <w:sz w:val="23"/>
          <w:szCs w:val="23"/>
        </w:rPr>
      </w:pPr>
      <w:r w:rsidRPr="00913939">
        <w:rPr>
          <w:bCs/>
          <w:sz w:val="23"/>
          <w:szCs w:val="23"/>
        </w:rPr>
        <w:t>13</w:t>
      </w:r>
      <w:r w:rsidR="00347F43">
        <w:rPr>
          <w:bCs/>
          <w:sz w:val="23"/>
          <w:szCs w:val="23"/>
        </w:rPr>
        <w:t>:</w:t>
      </w:r>
      <w:r>
        <w:rPr>
          <w:bCs/>
          <w:sz w:val="23"/>
          <w:szCs w:val="23"/>
        </w:rPr>
        <w:t>45</w:t>
      </w:r>
      <w:r w:rsidRPr="00913939">
        <w:rPr>
          <w:bCs/>
          <w:sz w:val="23"/>
          <w:szCs w:val="23"/>
        </w:rPr>
        <w:t xml:space="preserve"> Uhr</w:t>
      </w:r>
      <w:r w:rsidRPr="00913939">
        <w:rPr>
          <w:bCs/>
          <w:sz w:val="23"/>
          <w:szCs w:val="23"/>
        </w:rPr>
        <w:tab/>
      </w:r>
      <w:r w:rsidR="00740424">
        <w:rPr>
          <w:b/>
          <w:bCs/>
          <w:sz w:val="23"/>
          <w:szCs w:val="23"/>
        </w:rPr>
        <w:t>Gruppenarbeit und Austausch</w:t>
      </w:r>
    </w:p>
    <w:p w14:paraId="5891140A" w14:textId="77777777" w:rsidR="00E12633" w:rsidRDefault="00E12633" w:rsidP="00E12633">
      <w:pPr>
        <w:pStyle w:val="Default"/>
        <w:spacing w:line="276" w:lineRule="auto"/>
        <w:ind w:left="1410" w:hanging="141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14:paraId="50BA9B86" w14:textId="3000D3F9" w:rsidR="00AD3D99" w:rsidRPr="00DA5CB0" w:rsidRDefault="00AD3D99" w:rsidP="00AD3D99">
      <w:pPr>
        <w:pStyle w:val="Default"/>
        <w:spacing w:line="276" w:lineRule="auto"/>
        <w:ind w:left="141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Strategien zum Aufbau von Partnerschaften: Wann macht eine </w:t>
      </w:r>
      <w:bookmarkStart w:id="0" w:name="_GoBack"/>
      <w:bookmarkEnd w:id="0"/>
      <w:r>
        <w:rPr>
          <w:bCs/>
          <w:sz w:val="23"/>
          <w:szCs w:val="23"/>
        </w:rPr>
        <w:t xml:space="preserve">Kooperation Sinn und wann nicht? </w:t>
      </w:r>
    </w:p>
    <w:p w14:paraId="21ED3FFE" w14:textId="77777777" w:rsidR="00AD3D99" w:rsidRDefault="00AD3D99" w:rsidP="00E12633">
      <w:pPr>
        <w:pStyle w:val="Default"/>
        <w:spacing w:line="276" w:lineRule="auto"/>
        <w:ind w:left="1410"/>
        <w:rPr>
          <w:bCs/>
          <w:sz w:val="23"/>
          <w:szCs w:val="23"/>
        </w:rPr>
      </w:pPr>
    </w:p>
    <w:p w14:paraId="28AF3A23" w14:textId="77777777" w:rsidR="00DA130D" w:rsidRPr="00DA5CB0" w:rsidRDefault="00E12633" w:rsidP="00DA130D">
      <w:pPr>
        <w:pStyle w:val="Default"/>
        <w:spacing w:line="276" w:lineRule="auto"/>
        <w:ind w:left="1410"/>
        <w:rPr>
          <w:bCs/>
          <w:sz w:val="23"/>
          <w:szCs w:val="23"/>
        </w:rPr>
      </w:pPr>
      <w:r w:rsidRPr="00DA5CB0">
        <w:rPr>
          <w:bCs/>
          <w:sz w:val="23"/>
          <w:szCs w:val="23"/>
        </w:rPr>
        <w:t>Rollenverständnis in der Zusammenarbeit</w:t>
      </w:r>
      <w:r w:rsidR="00AD3D99">
        <w:rPr>
          <w:bCs/>
          <w:sz w:val="23"/>
          <w:szCs w:val="23"/>
        </w:rPr>
        <w:t xml:space="preserve"> – </w:t>
      </w:r>
      <w:r>
        <w:rPr>
          <w:bCs/>
          <w:sz w:val="23"/>
          <w:szCs w:val="23"/>
        </w:rPr>
        <w:t>Profilklärung</w:t>
      </w:r>
      <w:r w:rsidR="00AD3D99">
        <w:rPr>
          <w:bCs/>
          <w:sz w:val="23"/>
          <w:szCs w:val="23"/>
        </w:rPr>
        <w:t>: Was sind die eigenen Stärken?</w:t>
      </w:r>
      <w:r w:rsidR="00951369">
        <w:rPr>
          <w:bCs/>
          <w:sz w:val="23"/>
          <w:szCs w:val="23"/>
        </w:rPr>
        <w:t xml:space="preserve"> </w:t>
      </w:r>
      <w:r w:rsidR="00DA130D">
        <w:rPr>
          <w:bCs/>
          <w:sz w:val="23"/>
          <w:szCs w:val="23"/>
        </w:rPr>
        <w:t>Wie einigt man sich auf gemeinsame Ziele?</w:t>
      </w:r>
    </w:p>
    <w:p w14:paraId="55D3B1B1" w14:textId="77777777" w:rsidR="00E12633" w:rsidRDefault="00E12633" w:rsidP="00E12633">
      <w:pPr>
        <w:pStyle w:val="Default"/>
        <w:spacing w:line="276" w:lineRule="auto"/>
        <w:ind w:left="1410"/>
        <w:rPr>
          <w:bCs/>
          <w:sz w:val="23"/>
          <w:szCs w:val="23"/>
        </w:rPr>
      </w:pPr>
    </w:p>
    <w:p w14:paraId="3554ADE4" w14:textId="77777777" w:rsidR="00E12633" w:rsidRPr="00DA5CB0" w:rsidRDefault="00E12633" w:rsidP="00AD3D99">
      <w:pPr>
        <w:pStyle w:val="Default"/>
        <w:spacing w:line="276" w:lineRule="auto"/>
        <w:ind w:left="1410" w:hanging="1410"/>
        <w:rPr>
          <w:bCs/>
          <w:sz w:val="23"/>
          <w:szCs w:val="23"/>
        </w:rPr>
      </w:pPr>
      <w:r w:rsidRPr="00DA5CB0"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>Kommunikation und Berichtswesen: Wie können NRO ihre Glaubwürdigkeit in Kooperationen schützen?</w:t>
      </w:r>
    </w:p>
    <w:p w14:paraId="0C9FCE76" w14:textId="77777777" w:rsidR="00E12633" w:rsidRPr="00913939" w:rsidRDefault="00E12633" w:rsidP="00E12633">
      <w:pPr>
        <w:pStyle w:val="Default"/>
        <w:spacing w:line="276" w:lineRule="auto"/>
        <w:ind w:left="1410" w:hanging="1410"/>
        <w:rPr>
          <w:bCs/>
          <w:sz w:val="23"/>
          <w:szCs w:val="23"/>
        </w:rPr>
      </w:pPr>
      <w:r w:rsidRPr="00913939">
        <w:rPr>
          <w:bCs/>
          <w:sz w:val="23"/>
          <w:szCs w:val="23"/>
        </w:rPr>
        <w:tab/>
      </w:r>
    </w:p>
    <w:p w14:paraId="69C0350B" w14:textId="41D6126B" w:rsidR="00E12633" w:rsidRPr="00913939" w:rsidRDefault="00E12633" w:rsidP="00E12633">
      <w:pPr>
        <w:pStyle w:val="Default"/>
        <w:spacing w:line="276" w:lineRule="auto"/>
        <w:ind w:left="1410" w:hanging="1410"/>
        <w:rPr>
          <w:bCs/>
          <w:sz w:val="23"/>
          <w:szCs w:val="23"/>
        </w:rPr>
      </w:pPr>
      <w:r w:rsidRPr="00913939">
        <w:rPr>
          <w:bCs/>
          <w:sz w:val="23"/>
          <w:szCs w:val="23"/>
        </w:rPr>
        <w:t>15</w:t>
      </w:r>
      <w:r w:rsidR="00347F43">
        <w:rPr>
          <w:bCs/>
          <w:sz w:val="23"/>
          <w:szCs w:val="23"/>
        </w:rPr>
        <w:t>:</w:t>
      </w:r>
      <w:r w:rsidRPr="00913939">
        <w:rPr>
          <w:bCs/>
          <w:sz w:val="23"/>
          <w:szCs w:val="23"/>
        </w:rPr>
        <w:t>00 Uhr</w:t>
      </w:r>
      <w:r w:rsidRPr="00913939">
        <w:rPr>
          <w:bCs/>
          <w:sz w:val="23"/>
          <w:szCs w:val="23"/>
        </w:rPr>
        <w:tab/>
      </w:r>
      <w:r w:rsidRPr="00913939">
        <w:rPr>
          <w:bCs/>
          <w:i/>
          <w:sz w:val="23"/>
          <w:szCs w:val="23"/>
        </w:rPr>
        <w:t>Kaffeepause</w:t>
      </w:r>
    </w:p>
    <w:p w14:paraId="0DBFDF56" w14:textId="77777777" w:rsidR="00E12633" w:rsidRPr="00913939" w:rsidRDefault="00E12633" w:rsidP="00E12633">
      <w:pPr>
        <w:pStyle w:val="Default"/>
        <w:spacing w:line="276" w:lineRule="auto"/>
        <w:rPr>
          <w:bCs/>
          <w:sz w:val="23"/>
          <w:szCs w:val="23"/>
        </w:rPr>
      </w:pPr>
    </w:p>
    <w:p w14:paraId="14E78EC8" w14:textId="4C8D5A94" w:rsidR="00E12633" w:rsidRPr="00913939" w:rsidRDefault="00E12633" w:rsidP="00E12633">
      <w:pPr>
        <w:pStyle w:val="Default"/>
        <w:spacing w:line="276" w:lineRule="auto"/>
        <w:rPr>
          <w:bCs/>
          <w:sz w:val="23"/>
          <w:szCs w:val="23"/>
        </w:rPr>
      </w:pPr>
      <w:r w:rsidRPr="00913939">
        <w:rPr>
          <w:sz w:val="23"/>
          <w:szCs w:val="23"/>
        </w:rPr>
        <w:t>15</w:t>
      </w:r>
      <w:r w:rsidR="00347F43">
        <w:rPr>
          <w:sz w:val="23"/>
          <w:szCs w:val="23"/>
        </w:rPr>
        <w:t>:</w:t>
      </w:r>
      <w:r>
        <w:rPr>
          <w:sz w:val="23"/>
          <w:szCs w:val="23"/>
        </w:rPr>
        <w:t>30</w:t>
      </w:r>
      <w:r w:rsidRPr="00913939">
        <w:rPr>
          <w:sz w:val="23"/>
          <w:szCs w:val="23"/>
        </w:rPr>
        <w:t xml:space="preserve"> Uhr</w:t>
      </w:r>
      <w:r w:rsidRPr="00913939">
        <w:rPr>
          <w:sz w:val="23"/>
          <w:szCs w:val="23"/>
        </w:rPr>
        <w:tab/>
      </w:r>
      <w:proofErr w:type="spellStart"/>
      <w:r w:rsidRPr="00913939">
        <w:rPr>
          <w:b/>
          <w:sz w:val="23"/>
          <w:szCs w:val="23"/>
        </w:rPr>
        <w:t>Wrap-Up</w:t>
      </w:r>
      <w:proofErr w:type="spellEnd"/>
      <w:r w:rsidRPr="00913939">
        <w:rPr>
          <w:b/>
          <w:sz w:val="23"/>
          <w:szCs w:val="23"/>
        </w:rPr>
        <w:t>: Schlussfolgerungen und Feedback</w:t>
      </w:r>
      <w:r w:rsidRPr="00913939">
        <w:rPr>
          <w:b/>
          <w:sz w:val="23"/>
          <w:szCs w:val="23"/>
        </w:rPr>
        <w:tab/>
      </w:r>
      <w:r w:rsidRPr="00913939">
        <w:rPr>
          <w:sz w:val="23"/>
          <w:szCs w:val="23"/>
        </w:rPr>
        <w:tab/>
      </w:r>
    </w:p>
    <w:p w14:paraId="125D4C66" w14:textId="77777777" w:rsidR="00E12633" w:rsidRPr="00913939" w:rsidRDefault="00E12633" w:rsidP="00E12633">
      <w:pPr>
        <w:pStyle w:val="Default"/>
        <w:spacing w:line="276" w:lineRule="auto"/>
        <w:ind w:left="1418" w:hanging="1418"/>
        <w:rPr>
          <w:sz w:val="23"/>
          <w:szCs w:val="23"/>
        </w:rPr>
      </w:pPr>
    </w:p>
    <w:p w14:paraId="2048B24F" w14:textId="65D8B315" w:rsidR="00E12633" w:rsidRPr="00913939" w:rsidRDefault="00E12633" w:rsidP="00E12633">
      <w:pPr>
        <w:pStyle w:val="Default"/>
        <w:spacing w:line="276" w:lineRule="auto"/>
        <w:ind w:left="1418" w:hanging="1418"/>
        <w:rPr>
          <w:b/>
          <w:sz w:val="23"/>
          <w:szCs w:val="23"/>
        </w:rPr>
      </w:pPr>
      <w:r w:rsidRPr="00913939">
        <w:rPr>
          <w:sz w:val="23"/>
          <w:szCs w:val="23"/>
        </w:rPr>
        <w:t>16</w:t>
      </w:r>
      <w:r w:rsidR="00347F43">
        <w:rPr>
          <w:sz w:val="23"/>
          <w:szCs w:val="23"/>
        </w:rPr>
        <w:t>:</w:t>
      </w:r>
      <w:r w:rsidRPr="00913939">
        <w:rPr>
          <w:sz w:val="23"/>
          <w:szCs w:val="23"/>
        </w:rPr>
        <w:t xml:space="preserve">00 Uhr </w:t>
      </w:r>
      <w:r w:rsidRPr="00913939">
        <w:rPr>
          <w:sz w:val="23"/>
          <w:szCs w:val="23"/>
        </w:rPr>
        <w:tab/>
      </w:r>
      <w:r w:rsidRPr="00913939">
        <w:rPr>
          <w:b/>
          <w:sz w:val="23"/>
          <w:szCs w:val="23"/>
        </w:rPr>
        <w:t xml:space="preserve">Ende </w:t>
      </w:r>
    </w:p>
    <w:p w14:paraId="1FED3E98" w14:textId="77777777" w:rsidR="00E12633" w:rsidRPr="00913939" w:rsidRDefault="00E12633" w:rsidP="00E12633">
      <w:pPr>
        <w:pStyle w:val="Default"/>
        <w:spacing w:line="276" w:lineRule="auto"/>
        <w:rPr>
          <w:bCs/>
          <w:sz w:val="23"/>
          <w:szCs w:val="23"/>
        </w:rPr>
      </w:pPr>
    </w:p>
    <w:p w14:paraId="6B87020A" w14:textId="77777777" w:rsidR="00E12633" w:rsidRDefault="00E12633" w:rsidP="00E12633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5663C02" w14:textId="77777777" w:rsidR="00602FB3" w:rsidRDefault="00E12633" w:rsidP="00AD3D99">
      <w:pPr>
        <w:jc w:val="both"/>
      </w:pPr>
      <w:r>
        <w:rPr>
          <w:rFonts w:ascii="Arial" w:hAnsi="Arial" w:cs="Arial"/>
          <w:sz w:val="22"/>
          <w:szCs w:val="22"/>
        </w:rPr>
        <w:t>Moderation: Jakob Kroneck, VENRO</w:t>
      </w:r>
    </w:p>
    <w:sectPr w:rsidR="00602F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33"/>
    <w:rsid w:val="0000703D"/>
    <w:rsid w:val="00193933"/>
    <w:rsid w:val="002F496B"/>
    <w:rsid w:val="00347F43"/>
    <w:rsid w:val="00542F82"/>
    <w:rsid w:val="00602FB3"/>
    <w:rsid w:val="006817DE"/>
    <w:rsid w:val="00740424"/>
    <w:rsid w:val="007B139D"/>
    <w:rsid w:val="00951369"/>
    <w:rsid w:val="00AD3D99"/>
    <w:rsid w:val="00DA130D"/>
    <w:rsid w:val="00DF32D3"/>
    <w:rsid w:val="00E12633"/>
    <w:rsid w:val="00E4714C"/>
    <w:rsid w:val="00EB22C3"/>
    <w:rsid w:val="00E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330E"/>
  <w15:chartTrackingRefBased/>
  <w15:docId w15:val="{9F625BEA-EEB4-4E4F-9A72-03453D3B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12633"/>
    <w:pPr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E12633"/>
    <w:pPr>
      <w:spacing w:after="0" w:line="240" w:lineRule="auto"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22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22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22C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2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22C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2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2C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../../../../AppData/Local/Microsoft/AppData/Local/Microsoft/AppData/Local/Microsoft/AppData/Local/Microsoft/Windows/Temporary%20Internet%20Files/Content.Outlook/5Z6GT8ZQ/2015/Pressehintergrundgespr&#228;ch_2015/erste_gespr&#228;ch/venro.org" TargetMode="External"/><Relationship Id="rId4" Type="http://schemas.openxmlformats.org/officeDocument/2006/relationships/hyperlink" Target="file:///\\druschba\AppData\Local\Microsoft\AppData\Local\Microsoft\AppData\Local\Microsoft\AppData\Local\Microsoft\Windows\Temporary%20Internet%20Files\Content.Outlook\5Z6GT8ZQ\2015\Pressehintergrundgespr&#228;ch_2015\erste_gespr&#228;ch\venro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Jakob Kroneck</dc:creator>
  <cp:keywords/>
  <dc:description/>
  <cp:lastModifiedBy>Paul Jakob Kroneck</cp:lastModifiedBy>
  <cp:revision>4</cp:revision>
  <dcterms:created xsi:type="dcterms:W3CDTF">2019-07-22T14:23:00Z</dcterms:created>
  <dcterms:modified xsi:type="dcterms:W3CDTF">2019-07-23T07:36:00Z</dcterms:modified>
</cp:coreProperties>
</file>